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  <w:bookmarkStart w:id="0" w:name="_GoBack"/>
      <w:bookmarkEnd w:id="0"/>
    </w:p>
    <w:p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:rsidR="003D3B28" w:rsidRPr="00777950" w:rsidRDefault="006E258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</w:t>
      </w:r>
      <w:r w:rsidR="00900AD4">
        <w:rPr>
          <w:rFonts w:cs="Arial"/>
          <w:b/>
          <w:bCs/>
          <w:sz w:val="30"/>
          <w:szCs w:val="30"/>
          <w:lang w:val="de-CH"/>
        </w:rPr>
        <w:t>zum Steuergesetz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per 1. Januar 20</w:t>
      </w:r>
      <w:r w:rsidR="004F7A7B">
        <w:rPr>
          <w:rFonts w:cs="Arial"/>
          <w:b/>
          <w:bCs/>
          <w:sz w:val="30"/>
          <w:szCs w:val="30"/>
          <w:lang w:val="de-CH"/>
        </w:rPr>
        <w:t>20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Adresse: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800B55" w:rsidRDefault="00800B55" w:rsidP="00115D2A">
      <w:pPr>
        <w:rPr>
          <w:rFonts w:cs="Arial"/>
          <w:b/>
          <w:sz w:val="22"/>
          <w:lang w:val="de-CH"/>
        </w:rPr>
      </w:pPr>
    </w:p>
    <w:p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:rsidR="006435C1" w:rsidRDefault="006435C1" w:rsidP="00115D2A">
      <w:pPr>
        <w:rPr>
          <w:rFonts w:cs="Arial"/>
          <w:sz w:val="22"/>
          <w:lang w:val="de-CH"/>
        </w:rPr>
      </w:pPr>
    </w:p>
    <w:p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3F73C8">
        <w:rPr>
          <w:b/>
          <w:u w:val="single"/>
        </w:rPr>
        <w:t>1</w:t>
      </w:r>
      <w:r w:rsidR="004F7A7B">
        <w:rPr>
          <w:b/>
          <w:u w:val="single"/>
        </w:rPr>
        <w:t>8</w:t>
      </w:r>
      <w:r w:rsidR="00115D2A" w:rsidRPr="00115D2A">
        <w:rPr>
          <w:b/>
          <w:u w:val="single"/>
        </w:rPr>
        <w:t xml:space="preserve">. </w:t>
      </w:r>
      <w:r w:rsidR="00786FEF">
        <w:rPr>
          <w:b/>
          <w:u w:val="single"/>
        </w:rPr>
        <w:t>März 201</w:t>
      </w:r>
      <w:r w:rsidR="004F7A7B">
        <w:rPr>
          <w:b/>
          <w:u w:val="single"/>
        </w:rPr>
        <w:t>9</w:t>
      </w:r>
      <w:r w:rsidR="00115D2A" w:rsidRPr="00115D2A">
        <w:rPr>
          <w:b/>
          <w:u w:val="single"/>
        </w:rPr>
        <w:t>.</w:t>
      </w:r>
    </w:p>
    <w:p w:rsidR="00115D2A" w:rsidRDefault="00115D2A" w:rsidP="00396FD6">
      <w:pPr>
        <w:ind w:left="284" w:hanging="284"/>
        <w:rPr>
          <w:b/>
          <w:u w:val="single"/>
        </w:rPr>
      </w:pPr>
    </w:p>
    <w:p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>
        <w:t xml:space="preserve">im Word-Format </w:t>
      </w:r>
      <w:r w:rsidR="00EC6822">
        <w:t>sehr dankbar</w:t>
      </w:r>
      <w:r w:rsidR="00777950">
        <w:t>.</w:t>
      </w:r>
    </w:p>
    <w:p w:rsidR="00777950" w:rsidRDefault="00777950" w:rsidP="00396FD6">
      <w:pPr>
        <w:ind w:left="284" w:hanging="284"/>
      </w:pPr>
    </w:p>
    <w:p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  <w:r w:rsidR="00777950">
        <w:t xml:space="preserve"> </w:t>
      </w:r>
    </w:p>
    <w:p w:rsidR="00777950" w:rsidRDefault="00777950" w:rsidP="00BB6317"/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041 666 62 58</w:t>
      </w:r>
    </w:p>
    <w:p w:rsidR="00777950" w:rsidRDefault="00A50F28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BB6317" w:rsidP="00BB6317">
      <w:pPr>
        <w:rPr>
          <w:sz w:val="22"/>
          <w:szCs w:val="22"/>
        </w:rPr>
      </w:pPr>
    </w:p>
    <w:p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786FEF" w:rsidRPr="00B43929" w:rsidRDefault="004F7A7B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786FEF" w:rsidRPr="00B43929">
        <w:rPr>
          <w:b/>
          <w:sz w:val="24"/>
          <w:szCs w:val="24"/>
        </w:rPr>
        <w:t xml:space="preserve">. </w:t>
      </w:r>
      <w:r w:rsidR="002E0AAA">
        <w:rPr>
          <w:b/>
          <w:sz w:val="24"/>
          <w:szCs w:val="24"/>
        </w:rPr>
        <w:t xml:space="preserve">REVISIONSPUNKTE </w:t>
      </w:r>
      <w:r>
        <w:rPr>
          <w:b/>
          <w:sz w:val="24"/>
          <w:szCs w:val="24"/>
        </w:rPr>
        <w:t>JURISTISCHE PERSONEN</w:t>
      </w:r>
      <w:r w:rsidR="00CF3526">
        <w:rPr>
          <w:b/>
          <w:sz w:val="24"/>
          <w:szCs w:val="24"/>
        </w:rPr>
        <w:t xml:space="preserve">: </w:t>
      </w:r>
      <w:r w:rsidR="007B63B5">
        <w:rPr>
          <w:b/>
          <w:sz w:val="24"/>
          <w:szCs w:val="24"/>
        </w:rPr>
        <w:t xml:space="preserve">UMSETZUNG </w:t>
      </w:r>
      <w:r w:rsidR="00CF3526">
        <w:rPr>
          <w:b/>
          <w:sz w:val="24"/>
          <w:szCs w:val="24"/>
        </w:rPr>
        <w:t>STAF</w:t>
      </w:r>
    </w:p>
    <w:p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:rsidTr="003D3F70">
        <w:trPr>
          <w:cantSplit/>
        </w:trPr>
        <w:tc>
          <w:tcPr>
            <w:tcW w:w="1510" w:type="dxa"/>
          </w:tcPr>
          <w:p w:rsidR="00786FEF" w:rsidRPr="00A96EA6" w:rsidRDefault="00DB6695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1.1</w:t>
            </w:r>
          </w:p>
        </w:tc>
        <w:tc>
          <w:tcPr>
            <w:tcW w:w="5931" w:type="dxa"/>
          </w:tcPr>
          <w:p w:rsidR="00786FEF" w:rsidRDefault="001D6CBB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Unterstützen Sie die Einführung einer Patentbox </w:t>
            </w:r>
            <w:r w:rsidR="00DB6695">
              <w:rPr>
                <w:rFonts w:eastAsia="SimSun" w:cs="Arial"/>
              </w:rPr>
              <w:t>mit einer Ermässigung von 90 % (</w:t>
            </w:r>
            <w:r w:rsidR="00CF3526">
              <w:rPr>
                <w:rFonts w:eastAsia="SimSun" w:cs="Arial"/>
              </w:rPr>
              <w:t>v</w:t>
            </w:r>
            <w:r w:rsidR="00DB6695">
              <w:rPr>
                <w:rFonts w:eastAsia="SimSun" w:cs="Arial"/>
              </w:rPr>
              <w:t>gl. Kapitel 9.1.2)</w:t>
            </w:r>
            <w:r w:rsidR="00786FEF" w:rsidRPr="00A96EA6">
              <w:rPr>
                <w:rFonts w:eastAsia="SimSun" w:cs="Arial"/>
              </w:rPr>
              <w:t>?</w:t>
            </w:r>
          </w:p>
          <w:p w:rsidR="008A4864" w:rsidRDefault="008A4864" w:rsidP="00CF3526">
            <w:pPr>
              <w:spacing w:before="40" w:after="40"/>
              <w:rPr>
                <w:rFonts w:eastAsia="SimSun" w:cs="Arial"/>
              </w:rPr>
            </w:pPr>
          </w:p>
          <w:p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:rsidTr="003D3F70">
        <w:trPr>
          <w:cantSplit/>
        </w:trPr>
        <w:tc>
          <w:tcPr>
            <w:tcW w:w="1510" w:type="dxa"/>
          </w:tcPr>
          <w:p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786FEF" w:rsidRDefault="00DB6695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 geringere Ermässigung vor</w:t>
            </w:r>
            <w:r w:rsidR="00786FEF">
              <w:rPr>
                <w:rFonts w:cs="Arial"/>
                <w:lang w:val="de-CH"/>
              </w:rPr>
              <w:t>?</w:t>
            </w:r>
          </w:p>
          <w:sdt>
            <w:sdtPr>
              <w:rPr>
                <w:rFonts w:cs="Arial"/>
                <w:lang w:val="de-CH"/>
              </w:rPr>
              <w:id w:val="-1533646620"/>
              <w:placeholder>
                <w:docPart w:val="DefaultPlaceholder_-1854013440"/>
              </w:placeholder>
              <w:showingPlcHdr/>
            </w:sdtPr>
            <w:sdtEndPr/>
            <w:sdtContent>
              <w:p w:rsidR="00786FEF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86FEF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86FEF" w:rsidTr="003D3F70">
        <w:trPr>
          <w:cantSplit/>
        </w:trPr>
        <w:tc>
          <w:tcPr>
            <w:tcW w:w="1510" w:type="dxa"/>
          </w:tcPr>
          <w:p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86FEF" w:rsidTr="00016CA3">
        <w:trPr>
          <w:cantSplit/>
          <w:trHeight w:val="1094"/>
        </w:trPr>
        <w:tc>
          <w:tcPr>
            <w:tcW w:w="1510" w:type="dxa"/>
          </w:tcPr>
          <w:p w:rsidR="00786FEF" w:rsidRDefault="00DB6695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1.2</w:t>
            </w:r>
          </w:p>
        </w:tc>
        <w:tc>
          <w:tcPr>
            <w:tcW w:w="5931" w:type="dxa"/>
          </w:tcPr>
          <w:p w:rsidR="00786FEF" w:rsidRDefault="00DB6695" w:rsidP="000D086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</w:t>
            </w:r>
            <w:r w:rsidR="00016CA3">
              <w:rPr>
                <w:rFonts w:cs="Arial"/>
                <w:lang w:val="de-CH"/>
              </w:rPr>
              <w:t xml:space="preserve">grundsätzlich </w:t>
            </w:r>
            <w:r>
              <w:rPr>
                <w:rFonts w:cs="Arial"/>
                <w:lang w:val="de-CH"/>
              </w:rPr>
              <w:t>die</w:t>
            </w:r>
            <w:r w:rsidR="00016CA3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>Einführung zusätzlicher Abzüge für Forschung und Entwicklung</w:t>
            </w:r>
            <w:r w:rsidR="00016CA3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>(</w:t>
            </w:r>
            <w:r w:rsidR="00CF3526">
              <w:rPr>
                <w:rFonts w:cs="Arial"/>
                <w:lang w:val="de-CH"/>
              </w:rPr>
              <w:t>v</w:t>
            </w:r>
            <w:r>
              <w:rPr>
                <w:rFonts w:cs="Arial"/>
                <w:lang w:val="de-CH"/>
              </w:rPr>
              <w:t>gl. Kapitel 9.1.3)?</w:t>
            </w:r>
          </w:p>
          <w:p w:rsidR="008A4864" w:rsidRDefault="008A4864" w:rsidP="007522F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7522F0" w:rsidRPr="00A96EA6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389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A3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86FEF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3118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D1479" w:rsidTr="006D1479">
        <w:trPr>
          <w:cantSplit/>
          <w:trHeight w:val="1094"/>
        </w:trPr>
        <w:tc>
          <w:tcPr>
            <w:tcW w:w="1510" w:type="dxa"/>
          </w:tcPr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6D1479" w:rsidRDefault="00625003" w:rsidP="006D147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</w:t>
            </w:r>
            <w:r w:rsidR="006D1479">
              <w:rPr>
                <w:rFonts w:cs="Arial"/>
                <w:lang w:val="de-CH"/>
              </w:rPr>
              <w:t xml:space="preserve"> Sie </w:t>
            </w:r>
            <w:r>
              <w:rPr>
                <w:rFonts w:cs="Arial"/>
                <w:lang w:val="de-CH"/>
              </w:rPr>
              <w:t xml:space="preserve">mit der </w:t>
            </w:r>
            <w:r w:rsidR="006D1479">
              <w:rPr>
                <w:rFonts w:cs="Arial"/>
                <w:lang w:val="de-CH"/>
              </w:rPr>
              <w:t xml:space="preserve">Ermässigung um 150 % des effektiven Aufwands </w:t>
            </w:r>
            <w:r>
              <w:rPr>
                <w:rFonts w:cs="Arial"/>
                <w:lang w:val="de-CH"/>
              </w:rPr>
              <w:t xml:space="preserve">einverstanden </w:t>
            </w:r>
            <w:r w:rsidR="006D1479">
              <w:rPr>
                <w:rFonts w:cs="Arial"/>
                <w:lang w:val="de-CH"/>
              </w:rPr>
              <w:t>(vgl. Kapitel 9.1.3)?</w:t>
            </w:r>
          </w:p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D1479" w:rsidRPr="00A96EA6" w:rsidRDefault="006D1479" w:rsidP="006D147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4798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D1479" w:rsidRPr="00A96EA6" w:rsidRDefault="006D1479" w:rsidP="006D147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024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:rsidTr="003D3F70">
        <w:trPr>
          <w:cantSplit/>
        </w:trPr>
        <w:tc>
          <w:tcPr>
            <w:tcW w:w="1510" w:type="dxa"/>
          </w:tcPr>
          <w:p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786FEF" w:rsidRDefault="00DB6695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 geringere Ermässigung vor</w:t>
            </w:r>
            <w:r w:rsidR="00786FEF">
              <w:rPr>
                <w:rFonts w:cs="Arial"/>
                <w:lang w:val="de-CH"/>
              </w:rPr>
              <w:t>?</w:t>
            </w:r>
          </w:p>
          <w:sdt>
            <w:sdtPr>
              <w:rPr>
                <w:rFonts w:cs="Arial"/>
                <w:lang w:val="de-CH"/>
              </w:rPr>
              <w:id w:val="1985893010"/>
              <w:placeholder>
                <w:docPart w:val="DefaultPlaceholder_-1854013440"/>
              </w:placeholder>
              <w:showingPlcHdr/>
            </w:sdtPr>
            <w:sdtEndPr/>
            <w:sdtContent>
              <w:p w:rsidR="00786FEF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86FEF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86FEF" w:rsidTr="003D3F70">
        <w:trPr>
          <w:cantSplit/>
        </w:trPr>
        <w:tc>
          <w:tcPr>
            <w:tcW w:w="1510" w:type="dxa"/>
          </w:tcPr>
          <w:p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97637590"/>
              <w:placeholder>
                <w:docPart w:val="DefaultPlaceholder_-1854013440"/>
              </w:placeholder>
              <w:showingPlcHdr/>
            </w:sdtPr>
            <w:sdtEndPr/>
            <w:sdtContent>
              <w:p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DB6695" w:rsidTr="00E80E83">
        <w:trPr>
          <w:cantSplit/>
        </w:trPr>
        <w:tc>
          <w:tcPr>
            <w:tcW w:w="1510" w:type="dxa"/>
          </w:tcPr>
          <w:p w:rsidR="00DB6695" w:rsidRDefault="00DB6695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1.3</w:t>
            </w:r>
          </w:p>
        </w:tc>
        <w:tc>
          <w:tcPr>
            <w:tcW w:w="5931" w:type="dxa"/>
          </w:tcPr>
          <w:p w:rsidR="00DB6695" w:rsidRDefault="00DB6695" w:rsidP="007522F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die Einführung einer Entlastungsbegrenzung von 70 % des steuerbaren Gewinns (</w:t>
            </w:r>
            <w:r w:rsidR="00CF3526">
              <w:rPr>
                <w:rFonts w:cs="Arial"/>
                <w:lang w:val="de-CH"/>
              </w:rPr>
              <w:t>v</w:t>
            </w:r>
            <w:r>
              <w:rPr>
                <w:rFonts w:cs="Arial"/>
                <w:lang w:val="de-CH"/>
              </w:rPr>
              <w:t>gl. Kapitel 9.1.4)?</w:t>
            </w:r>
          </w:p>
          <w:p w:rsidR="008A4864" w:rsidRDefault="008A4864" w:rsidP="000D0866">
            <w:pPr>
              <w:spacing w:before="40" w:after="40"/>
              <w:rPr>
                <w:rFonts w:cs="Arial"/>
                <w:lang w:val="de-CH"/>
              </w:rPr>
            </w:pPr>
          </w:p>
          <w:p w:rsidR="008A4864" w:rsidRDefault="008A4864" w:rsidP="007522F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7522F0" w:rsidRPr="00A96EA6" w:rsidRDefault="00DB6695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21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2F0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="007522F0"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B6695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556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B6695" w:rsidTr="00E80E83">
        <w:trPr>
          <w:cantSplit/>
        </w:trPr>
        <w:tc>
          <w:tcPr>
            <w:tcW w:w="1510" w:type="dxa"/>
          </w:tcPr>
          <w:p w:rsidR="00DB6695" w:rsidRDefault="00DB6695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DB6695" w:rsidRDefault="00DB6695" w:rsidP="00E80E8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 tiefere Entlastungsbegrenzung vor?</w:t>
            </w:r>
          </w:p>
          <w:sdt>
            <w:sdtPr>
              <w:rPr>
                <w:rFonts w:cs="Arial"/>
                <w:lang w:val="de-CH"/>
              </w:rPr>
              <w:id w:val="729820985"/>
              <w:placeholder>
                <w:docPart w:val="DefaultPlaceholder_-1854013440"/>
              </w:placeholder>
              <w:showingPlcHdr/>
            </w:sdtPr>
            <w:sdtEndPr/>
            <w:sdtContent>
              <w:p w:rsidR="00DB6695" w:rsidRDefault="00762CCE" w:rsidP="00E80E8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B6695" w:rsidRDefault="00DB6695" w:rsidP="00E80E8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DB6695" w:rsidRPr="00930460" w:rsidTr="00E80E83">
        <w:trPr>
          <w:cantSplit/>
        </w:trPr>
        <w:tc>
          <w:tcPr>
            <w:tcW w:w="1510" w:type="dxa"/>
          </w:tcPr>
          <w:p w:rsidR="00DB6695" w:rsidRDefault="00DB6695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275177878"/>
              <w:placeholder>
                <w:docPart w:val="DefaultPlaceholder_-1854013440"/>
              </w:placeholder>
              <w:showingPlcHdr/>
            </w:sdtPr>
            <w:sdtEndPr/>
            <w:sdtContent>
              <w:p w:rsidR="00DB6695" w:rsidRPr="00930460" w:rsidRDefault="00762CCE" w:rsidP="00E80E8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B6695" w:rsidRPr="00930460" w:rsidRDefault="00DB6695" w:rsidP="00E80E8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DB6695" w:rsidRPr="00930460" w:rsidRDefault="00DB6695" w:rsidP="00E80E8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DB6695" w:rsidTr="00E80E83">
        <w:trPr>
          <w:cantSplit/>
        </w:trPr>
        <w:tc>
          <w:tcPr>
            <w:tcW w:w="1510" w:type="dxa"/>
          </w:tcPr>
          <w:p w:rsidR="00DB6695" w:rsidRDefault="00DB6695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1.4</w:t>
            </w:r>
          </w:p>
        </w:tc>
        <w:tc>
          <w:tcPr>
            <w:tcW w:w="5931" w:type="dxa"/>
          </w:tcPr>
          <w:p w:rsidR="00DB6695" w:rsidRDefault="00DB6695" w:rsidP="00E80E83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den Verzicht auf eine Erhöhung der Dividendenbesteuerung</w:t>
            </w:r>
            <w:r w:rsidR="006D1479">
              <w:rPr>
                <w:rFonts w:cs="Arial"/>
                <w:lang w:val="de-CH"/>
              </w:rPr>
              <w:t xml:space="preserve"> </w:t>
            </w:r>
            <w:r w:rsidR="00625003">
              <w:rPr>
                <w:rFonts w:cs="Arial"/>
                <w:lang w:val="de-CH"/>
              </w:rPr>
              <w:t>von</w:t>
            </w:r>
            <w:r w:rsidR="006D1479">
              <w:rPr>
                <w:rFonts w:cs="Arial"/>
                <w:lang w:val="de-CH"/>
              </w:rPr>
              <w:t xml:space="preserve"> qualifizierenden Beteiligungen</w:t>
            </w:r>
            <w:r>
              <w:rPr>
                <w:rFonts w:cs="Arial"/>
                <w:lang w:val="de-CH"/>
              </w:rPr>
              <w:t xml:space="preserve"> (</w:t>
            </w:r>
            <w:r w:rsidR="00CF3526">
              <w:rPr>
                <w:rFonts w:cs="Arial"/>
                <w:lang w:val="de-CH"/>
              </w:rPr>
              <w:t>v</w:t>
            </w:r>
            <w:r>
              <w:rPr>
                <w:rFonts w:cs="Arial"/>
                <w:lang w:val="de-CH"/>
              </w:rPr>
              <w:t>gl. Kapitel 9.1.5)?</w:t>
            </w:r>
          </w:p>
          <w:p w:rsidR="008A4864" w:rsidRDefault="008A4864" w:rsidP="00E80E83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7522F0" w:rsidRPr="00A96EA6" w:rsidRDefault="00DB6695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825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2F0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="007522F0"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B6695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4766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D1479" w:rsidRPr="00930460" w:rsidTr="00E80E83">
        <w:trPr>
          <w:cantSplit/>
        </w:trPr>
        <w:tc>
          <w:tcPr>
            <w:tcW w:w="1510" w:type="dxa"/>
          </w:tcPr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D1479" w:rsidRDefault="00625003" w:rsidP="006D147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In welchem Umfang sollen die Dividenden aus qualifizierenden Beteiligungen besteuert werden</w:t>
            </w:r>
            <w:r w:rsidR="006D1479">
              <w:rPr>
                <w:rFonts w:cs="Arial"/>
                <w:lang w:val="de-CH"/>
              </w:rPr>
              <w:t>?</w:t>
            </w:r>
          </w:p>
          <w:sdt>
            <w:sdtPr>
              <w:rPr>
                <w:rFonts w:cs="Arial"/>
                <w:lang w:val="de-CH"/>
              </w:rPr>
              <w:id w:val="110254350"/>
              <w:placeholder>
                <w:docPart w:val="DefaultPlaceholder_-1854013440"/>
              </w:placeholder>
              <w:showingPlcHdr/>
            </w:sdtPr>
            <w:sdtEndPr/>
            <w:sdtContent>
              <w:p w:rsidR="006D1479" w:rsidRDefault="00762CCE" w:rsidP="006D147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D1479" w:rsidRDefault="006D1479" w:rsidP="006D147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D1479" w:rsidRPr="00930460" w:rsidTr="00E80E83">
        <w:trPr>
          <w:cantSplit/>
        </w:trPr>
        <w:tc>
          <w:tcPr>
            <w:tcW w:w="1510" w:type="dxa"/>
          </w:tcPr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056857617"/>
              <w:placeholder>
                <w:docPart w:val="DefaultPlaceholder_-1854013440"/>
              </w:placeholder>
              <w:showingPlcHdr/>
            </w:sdtPr>
            <w:sdtEndPr/>
            <w:sdtContent>
              <w:p w:rsidR="006D1479" w:rsidRDefault="00762CCE" w:rsidP="006D147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D1479" w:rsidRPr="00930460" w:rsidRDefault="006D1479" w:rsidP="006D147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D1479" w:rsidRPr="00930460" w:rsidRDefault="006D1479" w:rsidP="006D147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D1479" w:rsidTr="00E80E83">
        <w:trPr>
          <w:cantSplit/>
        </w:trPr>
        <w:tc>
          <w:tcPr>
            <w:tcW w:w="1510" w:type="dxa"/>
          </w:tcPr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1.5</w:t>
            </w:r>
          </w:p>
        </w:tc>
        <w:tc>
          <w:tcPr>
            <w:tcW w:w="5931" w:type="dxa"/>
          </w:tcPr>
          <w:p w:rsidR="006D1479" w:rsidRDefault="006D1479" w:rsidP="006D1479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Sind Sie mit dem Verzicht auf eine </w:t>
            </w:r>
            <w:r w:rsidR="00625003">
              <w:rPr>
                <w:rFonts w:cs="Arial"/>
                <w:lang w:val="de-CH"/>
              </w:rPr>
              <w:t>z</w:t>
            </w:r>
            <w:r>
              <w:rPr>
                <w:rFonts w:cs="Arial"/>
                <w:lang w:val="de-CH"/>
              </w:rPr>
              <w:t>usätzliche Abgeltung vom Kanton an die Gemeinden einverstanden (vgl. Kapitel 9.1.8)?</w:t>
            </w:r>
          </w:p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</w:p>
          <w:p w:rsidR="006D1479" w:rsidRDefault="006D1479" w:rsidP="006D1479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D1479" w:rsidRPr="00A96EA6" w:rsidRDefault="006D1479" w:rsidP="006D147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8990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D1479" w:rsidRDefault="006D1479" w:rsidP="006D147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966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A93" w:rsidTr="00C85141">
        <w:trPr>
          <w:cantSplit/>
        </w:trPr>
        <w:tc>
          <w:tcPr>
            <w:tcW w:w="1510" w:type="dxa"/>
          </w:tcPr>
          <w:p w:rsidR="00794A93" w:rsidRDefault="00794A93" w:rsidP="00794A9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169559309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Pr="00930460" w:rsidRDefault="00762CCE" w:rsidP="00794A9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Pr="00930460" w:rsidRDefault="00794A93" w:rsidP="00794A9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94A93" w:rsidRDefault="00794A93" w:rsidP="00794A9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</w:tc>
      </w:tr>
      <w:tr w:rsidR="00794A93" w:rsidTr="00E80E83">
        <w:trPr>
          <w:cantSplit/>
        </w:trPr>
        <w:tc>
          <w:tcPr>
            <w:tcW w:w="1510" w:type="dxa"/>
          </w:tcPr>
          <w:p w:rsidR="00794A93" w:rsidRDefault="00794A93" w:rsidP="00794A9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1.6</w:t>
            </w:r>
          </w:p>
        </w:tc>
        <w:tc>
          <w:tcPr>
            <w:tcW w:w="5931" w:type="dxa"/>
          </w:tcPr>
          <w:p w:rsidR="00794A93" w:rsidRDefault="00794A93" w:rsidP="00016CA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Die Massnahmen von STAF betreffen </w:t>
            </w:r>
            <w:r>
              <w:t>übergeordnetes Recht und müssen per 1. Januar 2020 zwingend im kantonalen Steuerrecht umgesetzt werden. Sollen die Massnahmen von STAF dem Behördenreferendum unterstellt werden?</w:t>
            </w:r>
          </w:p>
        </w:tc>
        <w:tc>
          <w:tcPr>
            <w:tcW w:w="1835" w:type="dxa"/>
          </w:tcPr>
          <w:p w:rsidR="00794A93" w:rsidRPr="00A96EA6" w:rsidRDefault="00794A93" w:rsidP="00794A9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341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94A93" w:rsidRDefault="00794A93" w:rsidP="00794A9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464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A93" w:rsidRPr="00930460" w:rsidTr="00E80E83">
        <w:trPr>
          <w:cantSplit/>
        </w:trPr>
        <w:tc>
          <w:tcPr>
            <w:tcW w:w="1510" w:type="dxa"/>
          </w:tcPr>
          <w:p w:rsidR="00794A93" w:rsidRDefault="00794A93" w:rsidP="00794A9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61471586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Pr="00930460" w:rsidRDefault="00762CCE" w:rsidP="00794A9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Pr="00930460" w:rsidRDefault="00794A93" w:rsidP="00794A9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94A93" w:rsidRPr="00930460" w:rsidRDefault="00794A93" w:rsidP="00794A9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7522F0" w:rsidRDefault="007522F0">
      <w:pPr>
        <w:rPr>
          <w:b/>
          <w:sz w:val="24"/>
          <w:szCs w:val="24"/>
        </w:rPr>
      </w:pPr>
    </w:p>
    <w:p w:rsidR="00CF3526" w:rsidRDefault="00CF3526" w:rsidP="00CF3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B4392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REVISIONSPUNKTE JURISTISCHE PERSONEN: ZUSÄTZLICHE MASSNAHMEN</w:t>
      </w:r>
    </w:p>
    <w:p w:rsidR="00481FC1" w:rsidRDefault="00481FC1" w:rsidP="00CF3526">
      <w:pPr>
        <w:rPr>
          <w:b/>
          <w:sz w:val="24"/>
          <w:szCs w:val="24"/>
        </w:rPr>
      </w:pPr>
    </w:p>
    <w:p w:rsidR="00481FC1" w:rsidRPr="00B43929" w:rsidRDefault="00481FC1" w:rsidP="00CF35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Variante A </w:t>
      </w:r>
      <w:r w:rsidR="00794A93">
        <w:rPr>
          <w:b/>
          <w:sz w:val="24"/>
          <w:szCs w:val="24"/>
        </w:rPr>
        <w:t>(Annahme STAF)</w:t>
      </w:r>
    </w:p>
    <w:p w:rsidR="00CF3526" w:rsidRDefault="00CF3526" w:rsidP="00CF3526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3526" w:rsidTr="00E80E83">
        <w:trPr>
          <w:cantSplit/>
        </w:trPr>
        <w:tc>
          <w:tcPr>
            <w:tcW w:w="1510" w:type="dxa"/>
          </w:tcPr>
          <w:p w:rsidR="00481FC1" w:rsidRPr="00A96EA6" w:rsidRDefault="00CF3526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2.1</w:t>
            </w:r>
          </w:p>
        </w:tc>
        <w:tc>
          <w:tcPr>
            <w:tcW w:w="5931" w:type="dxa"/>
          </w:tcPr>
          <w:p w:rsidR="00CF3526" w:rsidRDefault="00CF3526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Unterstützen Sie</w:t>
            </w:r>
            <w:r w:rsidR="00016CA3">
              <w:rPr>
                <w:rFonts w:eastAsia="SimSun" w:cs="Arial"/>
              </w:rPr>
              <w:t xml:space="preserve"> grundsätzlich</w:t>
            </w:r>
            <w:r>
              <w:rPr>
                <w:rFonts w:eastAsia="SimSun" w:cs="Arial"/>
              </w:rPr>
              <w:t xml:space="preserve"> </w:t>
            </w:r>
            <w:r w:rsidR="00016CA3">
              <w:rPr>
                <w:rFonts w:eastAsia="SimSun" w:cs="Arial"/>
              </w:rPr>
              <w:t>eine</w:t>
            </w:r>
            <w:r>
              <w:rPr>
                <w:rFonts w:eastAsia="SimSun" w:cs="Arial"/>
              </w:rPr>
              <w:t xml:space="preserve"> Senkung der Kapitalsteuer</w:t>
            </w:r>
            <w:r w:rsidR="00794A93">
              <w:rPr>
                <w:rFonts w:eastAsia="SimSun" w:cs="Arial"/>
              </w:rPr>
              <w:t xml:space="preserve"> </w:t>
            </w:r>
            <w:r>
              <w:rPr>
                <w:rFonts w:eastAsia="SimSun" w:cs="Arial"/>
              </w:rPr>
              <w:t>(vgl. Kapitel 9.2.1)?</w:t>
            </w:r>
          </w:p>
          <w:p w:rsidR="008A4864" w:rsidRDefault="008A4864" w:rsidP="00CF3526">
            <w:pPr>
              <w:spacing w:before="40" w:after="40"/>
              <w:rPr>
                <w:rFonts w:eastAsia="SimSun" w:cs="Arial"/>
              </w:rPr>
            </w:pPr>
          </w:p>
          <w:p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522F0" w:rsidRPr="00A96EA6" w:rsidRDefault="00CF3526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234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2F0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="007522F0"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3526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027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625003" w:rsidRDefault="00625003" w:rsidP="00625003">
            <w:pPr>
              <w:spacing w:before="40" w:after="40"/>
              <w:rPr>
                <w:rFonts w:eastAsia="SimSun" w:cs="Arial"/>
              </w:rPr>
            </w:pPr>
            <w:r>
              <w:rPr>
                <w:rFonts w:cs="Arial"/>
                <w:lang w:val="de-CH"/>
              </w:rPr>
              <w:t xml:space="preserve">Sind Sie mit der </w:t>
            </w:r>
            <w:r>
              <w:rPr>
                <w:rFonts w:eastAsia="SimSun" w:cs="Arial"/>
              </w:rPr>
              <w:t>Senkung der Kapitalsteuer auf 0,01 Promille einverstanden (vgl. Kapitel 9.2.1)?</w:t>
            </w:r>
          </w:p>
          <w:p w:rsidR="00625003" w:rsidRDefault="00625003" w:rsidP="00625003">
            <w:pPr>
              <w:spacing w:before="40" w:after="40"/>
              <w:rPr>
                <w:rFonts w:eastAsia="SimSun" w:cs="Arial"/>
              </w:rPr>
            </w:pPr>
          </w:p>
          <w:p w:rsidR="00625003" w:rsidRDefault="00625003" w:rsidP="0062500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625003" w:rsidRPr="00A96EA6" w:rsidRDefault="00625003" w:rsidP="006250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234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25003" w:rsidRPr="00A96EA6" w:rsidRDefault="00625003" w:rsidP="006250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078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25003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Steuersatz vor?</w:t>
            </w:r>
          </w:p>
          <w:sdt>
            <w:sdtPr>
              <w:rPr>
                <w:rFonts w:cs="Arial"/>
                <w:lang w:val="de-CH"/>
              </w:rPr>
              <w:id w:val="-1567180759"/>
              <w:placeholder>
                <w:docPart w:val="DefaultPlaceholder_-1854013440"/>
              </w:placeholder>
              <w:showingPlcHdr/>
            </w:sdtPr>
            <w:sdtEndPr/>
            <w:sdtContent>
              <w:p w:rsidR="00625003" w:rsidRDefault="00762CCE" w:rsidP="0062500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25003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734198779"/>
              <w:placeholder>
                <w:docPart w:val="DefaultPlaceholder_-1854013440"/>
              </w:placeholder>
              <w:showingPlcHdr/>
            </w:sdtPr>
            <w:sdtEndPr/>
            <w:sdtContent>
              <w:p w:rsidR="00625003" w:rsidRPr="00930460" w:rsidRDefault="00762CCE" w:rsidP="0062500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25003" w:rsidRPr="00930460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25003" w:rsidRPr="00930460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2.2</w:t>
            </w:r>
          </w:p>
        </w:tc>
        <w:tc>
          <w:tcPr>
            <w:tcW w:w="5931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</w:t>
            </w:r>
            <w:r w:rsidR="00016CA3">
              <w:rPr>
                <w:rFonts w:cs="Arial"/>
                <w:lang w:val="de-CH"/>
              </w:rPr>
              <w:t xml:space="preserve"> den</w:t>
            </w:r>
            <w:r>
              <w:rPr>
                <w:rFonts w:cs="Arial"/>
                <w:lang w:val="de-CH"/>
              </w:rPr>
              <w:t xml:space="preserve"> neuen Verteiler für den Ertrag aus der Gewinn- und Kapitalsteuer der juristischen Personen (vgl. Kapitel 9.2.2)?</w:t>
            </w:r>
          </w:p>
          <w:p w:rsidR="00625003" w:rsidRDefault="00625003" w:rsidP="00625003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25003" w:rsidRPr="00A96EA6" w:rsidRDefault="00625003" w:rsidP="006250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245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25003" w:rsidRDefault="00625003" w:rsidP="0062500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331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25003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Verteiler vor?</w:t>
            </w:r>
          </w:p>
          <w:sdt>
            <w:sdtPr>
              <w:rPr>
                <w:rFonts w:cs="Arial"/>
                <w:lang w:val="de-CH"/>
              </w:rPr>
              <w:id w:val="-1554685928"/>
              <w:placeholder>
                <w:docPart w:val="DefaultPlaceholder_-1854013440"/>
              </w:placeholder>
              <w:showingPlcHdr/>
            </w:sdtPr>
            <w:sdtEndPr/>
            <w:sdtContent>
              <w:p w:rsidR="00625003" w:rsidRDefault="00762CCE" w:rsidP="0062500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25003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25003" w:rsidTr="00E80E83">
        <w:trPr>
          <w:cantSplit/>
        </w:trPr>
        <w:tc>
          <w:tcPr>
            <w:tcW w:w="1510" w:type="dxa"/>
          </w:tcPr>
          <w:p w:rsidR="00625003" w:rsidRDefault="00625003" w:rsidP="0062500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572582384"/>
              <w:placeholder>
                <w:docPart w:val="DefaultPlaceholder_-1854013440"/>
              </w:placeholder>
              <w:showingPlcHdr/>
            </w:sdtPr>
            <w:sdtEndPr/>
            <w:sdtContent>
              <w:p w:rsidR="00625003" w:rsidRPr="00930460" w:rsidRDefault="00762CCE" w:rsidP="0062500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25003" w:rsidRPr="00930460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25003" w:rsidRPr="00930460" w:rsidRDefault="00625003" w:rsidP="0062500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8A4864" w:rsidRDefault="008A4864" w:rsidP="00CF3526">
      <w:pPr>
        <w:rPr>
          <w:b/>
          <w:sz w:val="24"/>
          <w:szCs w:val="24"/>
        </w:rPr>
      </w:pPr>
    </w:p>
    <w:p w:rsidR="00794A93" w:rsidRPr="00B43929" w:rsidRDefault="00794A93" w:rsidP="00794A93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Variante B (Ablehnung STAF)</w:t>
      </w:r>
    </w:p>
    <w:p w:rsidR="00794A93" w:rsidRDefault="00794A93" w:rsidP="00794A93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94A93" w:rsidTr="000B07AF">
        <w:trPr>
          <w:cantSplit/>
        </w:trPr>
        <w:tc>
          <w:tcPr>
            <w:tcW w:w="1510" w:type="dxa"/>
          </w:tcPr>
          <w:p w:rsidR="00794A93" w:rsidRPr="00A96EA6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3.1</w:t>
            </w:r>
          </w:p>
        </w:tc>
        <w:tc>
          <w:tcPr>
            <w:tcW w:w="5931" w:type="dxa"/>
          </w:tcPr>
          <w:p w:rsidR="00794A93" w:rsidRDefault="00794A93" w:rsidP="000B07A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Unterstützen Sie </w:t>
            </w:r>
            <w:r w:rsidR="00016CA3">
              <w:rPr>
                <w:rFonts w:eastAsia="SimSun" w:cs="Arial"/>
              </w:rPr>
              <w:t>grundsätzlich eine</w:t>
            </w:r>
            <w:r>
              <w:rPr>
                <w:rFonts w:eastAsia="SimSun" w:cs="Arial"/>
              </w:rPr>
              <w:t xml:space="preserve"> Senkung der Kapitalsteuer (vgl. Kapitel 9.2.1)?</w:t>
            </w:r>
          </w:p>
          <w:p w:rsidR="00794A93" w:rsidRDefault="00794A93" w:rsidP="000B07AF">
            <w:pPr>
              <w:spacing w:before="40" w:after="40"/>
              <w:rPr>
                <w:rFonts w:eastAsia="SimSun" w:cs="Arial"/>
              </w:rPr>
            </w:pPr>
          </w:p>
          <w:p w:rsidR="00794A93" w:rsidRPr="00A96EA6" w:rsidRDefault="00794A93" w:rsidP="000B07AF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94A93" w:rsidRPr="00A96EA6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5049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94A93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615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794A93" w:rsidRDefault="00794A93" w:rsidP="000B07AF">
            <w:pPr>
              <w:spacing w:before="40" w:after="40"/>
              <w:rPr>
                <w:rFonts w:eastAsia="SimSun" w:cs="Arial"/>
              </w:rPr>
            </w:pPr>
            <w:r>
              <w:rPr>
                <w:rFonts w:cs="Arial"/>
                <w:lang w:val="de-CH"/>
              </w:rPr>
              <w:t xml:space="preserve">Sind Sie mit der </w:t>
            </w:r>
            <w:r>
              <w:rPr>
                <w:rFonts w:eastAsia="SimSun" w:cs="Arial"/>
              </w:rPr>
              <w:t>Senkung der Kapitalsteuer auf 0,01 Promille einverstanden (vgl. Kapitel 9.2.1)?</w:t>
            </w:r>
          </w:p>
          <w:p w:rsidR="00794A93" w:rsidRDefault="00794A93" w:rsidP="000B07AF">
            <w:pPr>
              <w:spacing w:before="40" w:after="40"/>
              <w:rPr>
                <w:rFonts w:eastAsia="SimSun" w:cs="Arial"/>
              </w:rPr>
            </w:pPr>
          </w:p>
          <w:p w:rsidR="00794A93" w:rsidRDefault="00794A93" w:rsidP="000B07AF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94A93" w:rsidRPr="00A96EA6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826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94A93" w:rsidRPr="00A96EA6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57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794A93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Steuersatz vor?</w:t>
            </w:r>
          </w:p>
          <w:sdt>
            <w:sdtPr>
              <w:rPr>
                <w:rFonts w:cs="Arial"/>
                <w:lang w:val="de-CH"/>
              </w:rPr>
              <w:id w:val="-1625990414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Default="00762CCE" w:rsidP="000B07AF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398005766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Pr="00930460" w:rsidRDefault="00762CCE" w:rsidP="000B07AF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Pr="00930460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94A93" w:rsidRPr="00930460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3.2</w:t>
            </w:r>
          </w:p>
        </w:tc>
        <w:tc>
          <w:tcPr>
            <w:tcW w:w="5931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den neuen Verteiler für den Ertrag aus der Gewinn- und Kapitalsteuer der juristischen Personen (vgl. Kapitel 9.2.2)?</w:t>
            </w:r>
          </w:p>
          <w:p w:rsidR="00794A93" w:rsidRDefault="00794A93" w:rsidP="000B07A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794A93" w:rsidRPr="00A96EA6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4420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94A93" w:rsidRDefault="00794A93" w:rsidP="000B07A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079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794A93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Verteiler vor?</w:t>
            </w:r>
          </w:p>
          <w:sdt>
            <w:sdtPr>
              <w:rPr>
                <w:rFonts w:cs="Arial"/>
                <w:lang w:val="de-CH"/>
              </w:rPr>
              <w:id w:val="-1443836835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Default="00762CCE" w:rsidP="000B07AF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94A93" w:rsidTr="000B07AF">
        <w:trPr>
          <w:cantSplit/>
        </w:trPr>
        <w:tc>
          <w:tcPr>
            <w:tcW w:w="1510" w:type="dxa"/>
          </w:tcPr>
          <w:p w:rsidR="00794A93" w:rsidRDefault="00794A93" w:rsidP="000B07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864935156"/>
              <w:placeholder>
                <w:docPart w:val="DefaultPlaceholder_-1854013440"/>
              </w:placeholder>
              <w:showingPlcHdr/>
            </w:sdtPr>
            <w:sdtEndPr/>
            <w:sdtContent>
              <w:p w:rsidR="00794A93" w:rsidRPr="00930460" w:rsidRDefault="00762CCE" w:rsidP="000B07AF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4A93" w:rsidRPr="00930460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94A93" w:rsidRPr="00930460" w:rsidRDefault="00794A93" w:rsidP="000B07A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794A93" w:rsidRDefault="00794A93" w:rsidP="00CF3526">
      <w:pPr>
        <w:rPr>
          <w:b/>
          <w:sz w:val="24"/>
          <w:szCs w:val="24"/>
        </w:rPr>
      </w:pPr>
    </w:p>
    <w:p w:rsidR="00CF3526" w:rsidRDefault="00CF3526" w:rsidP="00CF3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B4392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REVISIONSPUNKTE NATÜRLICHE PERSONEN</w:t>
      </w:r>
    </w:p>
    <w:p w:rsidR="00CF3526" w:rsidRDefault="00CF3526" w:rsidP="00CF3526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3526" w:rsidTr="00E80E83">
        <w:trPr>
          <w:cantSplit/>
        </w:trPr>
        <w:tc>
          <w:tcPr>
            <w:tcW w:w="1510" w:type="dxa"/>
          </w:tcPr>
          <w:p w:rsidR="00CF3526" w:rsidRPr="00A96EA6" w:rsidRDefault="00794A93" w:rsidP="00E80E8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CF3526">
              <w:rPr>
                <w:rFonts w:cs="Arial"/>
                <w:lang w:val="de-CH"/>
              </w:rPr>
              <w:t>.1</w:t>
            </w:r>
          </w:p>
        </w:tc>
        <w:tc>
          <w:tcPr>
            <w:tcW w:w="5931" w:type="dxa"/>
          </w:tcPr>
          <w:p w:rsidR="00CF3526" w:rsidRDefault="00CF3526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Unterstützen Sie </w:t>
            </w:r>
            <w:r w:rsidR="00016CA3">
              <w:rPr>
                <w:rFonts w:eastAsia="SimSun" w:cs="Arial"/>
              </w:rPr>
              <w:t>grundsätzlich eine</w:t>
            </w:r>
            <w:r>
              <w:rPr>
                <w:rFonts w:eastAsia="SimSun" w:cs="Arial"/>
              </w:rPr>
              <w:t xml:space="preserve"> Begrenzung des Fahrkostenabzugs (vgl. Kapitel 9.4)?</w:t>
            </w:r>
          </w:p>
          <w:p w:rsidR="008A4864" w:rsidRDefault="008A4864" w:rsidP="00CF3526">
            <w:pPr>
              <w:spacing w:before="40" w:after="40"/>
              <w:rPr>
                <w:rFonts w:eastAsia="SimSun" w:cs="Arial"/>
              </w:rPr>
            </w:pPr>
          </w:p>
          <w:p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522F0" w:rsidRPr="00A96EA6" w:rsidRDefault="00CF3526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311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2F0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="007522F0"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3526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1558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687210" w:rsidRDefault="00687210" w:rsidP="00687210">
            <w:pPr>
              <w:spacing w:before="40" w:after="40"/>
              <w:rPr>
                <w:rFonts w:eastAsia="SimSun" w:cs="Arial"/>
              </w:rPr>
            </w:pPr>
            <w:r>
              <w:rPr>
                <w:rFonts w:cs="Arial"/>
                <w:lang w:val="de-CH"/>
              </w:rPr>
              <w:t>Sind Sie mit der</w:t>
            </w:r>
            <w:r>
              <w:rPr>
                <w:rFonts w:eastAsia="SimSun" w:cs="Arial"/>
              </w:rPr>
              <w:t xml:space="preserve"> Begrenzung </w:t>
            </w:r>
            <w:r w:rsidR="00016CA3">
              <w:rPr>
                <w:rFonts w:eastAsia="SimSun" w:cs="Arial"/>
              </w:rPr>
              <w:t>des Fahrkostenabzugs auf Fr. 10 </w:t>
            </w:r>
            <w:r>
              <w:rPr>
                <w:rFonts w:eastAsia="SimSun" w:cs="Arial"/>
              </w:rPr>
              <w:t>000.- einverstanden (vgl. Kapitel 9.4)?</w:t>
            </w:r>
          </w:p>
          <w:p w:rsidR="00687210" w:rsidRDefault="00687210" w:rsidP="00687210">
            <w:pPr>
              <w:spacing w:before="40" w:after="40"/>
              <w:rPr>
                <w:rFonts w:eastAsia="SimSun" w:cs="Arial"/>
              </w:rPr>
            </w:pPr>
          </w:p>
          <w:p w:rsidR="00687210" w:rsidRDefault="00687210" w:rsidP="00687210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6790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8201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 andere Begrenzung vor?</w:t>
            </w:r>
          </w:p>
          <w:sdt>
            <w:sdtPr>
              <w:rPr>
                <w:rFonts w:cs="Arial"/>
                <w:lang w:val="de-CH"/>
              </w:rPr>
              <w:id w:val="1317692475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848014451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Pr="0093046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794A93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687210">
              <w:rPr>
                <w:rFonts w:cs="Arial"/>
                <w:lang w:val="de-CH"/>
              </w:rPr>
              <w:t>.2</w:t>
            </w:r>
          </w:p>
        </w:tc>
        <w:tc>
          <w:tcPr>
            <w:tcW w:w="5931" w:type="dxa"/>
          </w:tcPr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die Erhöhung der einfachen Grundstückgewinnsteuer (vgl. Kapitel 9.5)?</w:t>
            </w:r>
          </w:p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</w:p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6586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87210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2096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687210" w:rsidRPr="00687210" w:rsidRDefault="00687210" w:rsidP="00687210">
            <w:pPr>
              <w:spacing w:before="40" w:after="40"/>
              <w:rPr>
                <w:rFonts w:eastAsia="SimSun" w:cs="Arial"/>
              </w:rPr>
            </w:pPr>
            <w:r>
              <w:rPr>
                <w:rFonts w:cs="Arial"/>
                <w:lang w:val="de-CH"/>
              </w:rPr>
              <w:t>Sind Sie mit der</w:t>
            </w:r>
            <w:r>
              <w:rPr>
                <w:rFonts w:eastAsia="SimSun" w:cs="Arial"/>
              </w:rPr>
              <w:t xml:space="preserve"> Erhöhung der einfachen Grundstückgewinnsteuer von 1,8 auf 2,0 Prozent einverstanden (vgl. Kapitel 9.4)?</w:t>
            </w:r>
          </w:p>
        </w:tc>
        <w:tc>
          <w:tcPr>
            <w:tcW w:w="1835" w:type="dxa"/>
          </w:tcPr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746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87210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572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Steuersatz vor?</w:t>
            </w:r>
          </w:p>
          <w:sdt>
            <w:sdtPr>
              <w:rPr>
                <w:rFonts w:cs="Arial"/>
                <w:lang w:val="de-CH"/>
              </w:rPr>
              <w:id w:val="1024286406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781079312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Pr="0093046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794A93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687210">
              <w:rPr>
                <w:rFonts w:cs="Arial"/>
                <w:lang w:val="de-CH"/>
              </w:rPr>
              <w:t>.3</w:t>
            </w:r>
          </w:p>
        </w:tc>
        <w:tc>
          <w:tcPr>
            <w:tcW w:w="5931" w:type="dxa"/>
          </w:tcPr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</w:t>
            </w:r>
            <w:r w:rsidR="00016CA3">
              <w:rPr>
                <w:rFonts w:cs="Arial"/>
                <w:lang w:val="de-CH"/>
              </w:rPr>
              <w:t xml:space="preserve"> grundsätzlich</w:t>
            </w:r>
            <w:r>
              <w:rPr>
                <w:rFonts w:cs="Arial"/>
                <w:lang w:val="de-CH"/>
              </w:rPr>
              <w:t xml:space="preserve"> </w:t>
            </w:r>
            <w:r w:rsidR="00016CA3">
              <w:rPr>
                <w:rFonts w:cs="Arial"/>
                <w:lang w:val="de-CH"/>
              </w:rPr>
              <w:t>eine</w:t>
            </w:r>
            <w:r>
              <w:rPr>
                <w:rFonts w:cs="Arial"/>
                <w:lang w:val="de-CH"/>
              </w:rPr>
              <w:t xml:space="preserve"> Erhöhung des kantonalen Steuerfusses (vgl. Kapitel 9.6)?</w:t>
            </w:r>
          </w:p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4955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87210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7664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mit der</w:t>
            </w:r>
            <w:r>
              <w:rPr>
                <w:rFonts w:eastAsia="SimSun" w:cs="Arial"/>
              </w:rPr>
              <w:t xml:space="preserve"> </w:t>
            </w:r>
            <w:r>
              <w:rPr>
                <w:rFonts w:cs="Arial"/>
                <w:lang w:val="de-CH"/>
              </w:rPr>
              <w:t>Erhöhung des kantonalen Steuerfusses von 2,95 auf 3,25 Einheiten einverstanden (vgl. Kapitel 9.6)?</w:t>
            </w:r>
          </w:p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  <w:p w:rsidR="00687210" w:rsidRDefault="00687210" w:rsidP="0068721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687210" w:rsidRPr="00A96EA6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444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87210" w:rsidRDefault="00687210" w:rsidP="0068721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46654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8721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Steuerfuss vor?</w:t>
            </w:r>
          </w:p>
          <w:sdt>
            <w:sdtPr>
              <w:rPr>
                <w:rFonts w:cs="Arial"/>
                <w:lang w:val="de-CH"/>
              </w:rPr>
              <w:id w:val="-189378116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87210" w:rsidRPr="00930460" w:rsidTr="00E80E83">
        <w:trPr>
          <w:cantSplit/>
        </w:trPr>
        <w:tc>
          <w:tcPr>
            <w:tcW w:w="1510" w:type="dxa"/>
          </w:tcPr>
          <w:p w:rsidR="00687210" w:rsidRDefault="00687210" w:rsidP="0068721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326522918"/>
              <w:placeholder>
                <w:docPart w:val="DefaultPlaceholder_-1854013440"/>
              </w:placeholder>
              <w:showingPlcHdr/>
            </w:sdtPr>
            <w:sdtEndPr/>
            <w:sdtContent>
              <w:p w:rsidR="00687210" w:rsidRPr="00930460" w:rsidRDefault="00762CCE" w:rsidP="0068721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87210" w:rsidRPr="00930460" w:rsidRDefault="00687210" w:rsidP="0068721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521B4B" w:rsidTr="00E80E83">
        <w:trPr>
          <w:cantSplit/>
        </w:trPr>
        <w:tc>
          <w:tcPr>
            <w:tcW w:w="1510" w:type="dxa"/>
          </w:tcPr>
          <w:p w:rsidR="00521B4B" w:rsidRDefault="00794A93" w:rsidP="00521B4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4</w:t>
            </w:r>
            <w:r w:rsidR="00521B4B">
              <w:rPr>
                <w:rFonts w:cs="Arial"/>
                <w:lang w:val="de-CH"/>
              </w:rPr>
              <w:t>.4</w:t>
            </w:r>
          </w:p>
        </w:tc>
        <w:tc>
          <w:tcPr>
            <w:tcW w:w="5931" w:type="dxa"/>
          </w:tcPr>
          <w:p w:rsidR="00521B4B" w:rsidRDefault="00521B4B" w:rsidP="00521B4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die Befreiung der Spielgewinne aus der Teilnahme an Grossspielen und der Online-Teilnahme an Spielbankenspielen bis zum Betrag von 1 Million Franken (vgl. Kapitel 9.8)?</w:t>
            </w:r>
          </w:p>
          <w:p w:rsidR="00521B4B" w:rsidRDefault="00521B4B" w:rsidP="00521B4B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521B4B" w:rsidRPr="00A96EA6" w:rsidRDefault="00521B4B" w:rsidP="00521B4B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485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521B4B" w:rsidRDefault="00521B4B" w:rsidP="00521B4B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3922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325C5" w:rsidTr="00AC5583">
        <w:trPr>
          <w:cantSplit/>
        </w:trPr>
        <w:tc>
          <w:tcPr>
            <w:tcW w:w="1510" w:type="dxa"/>
          </w:tcPr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4325C5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höheren Betrag vor?</w:t>
            </w:r>
          </w:p>
          <w:sdt>
            <w:sdtPr>
              <w:rPr>
                <w:rFonts w:cs="Arial"/>
                <w:lang w:val="de-CH"/>
              </w:rPr>
              <w:id w:val="-1324732879"/>
              <w:placeholder>
                <w:docPart w:val="DefaultPlaceholder_-1854013440"/>
              </w:placeholder>
              <w:showingPlcHdr/>
            </w:sdtPr>
            <w:sdtEndPr/>
            <w:sdtContent>
              <w:p w:rsidR="004325C5" w:rsidRDefault="00762CCE" w:rsidP="004325C5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325C5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</w:tc>
      </w:tr>
      <w:tr w:rsidR="004325C5" w:rsidTr="00AC5583">
        <w:trPr>
          <w:cantSplit/>
        </w:trPr>
        <w:tc>
          <w:tcPr>
            <w:tcW w:w="1510" w:type="dxa"/>
          </w:tcPr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498693845"/>
              <w:placeholder>
                <w:docPart w:val="DefaultPlaceholder_-1854013440"/>
              </w:placeholder>
              <w:showingPlcHdr/>
            </w:sdtPr>
            <w:sdtEndPr/>
            <w:sdtContent>
              <w:p w:rsidR="004325C5" w:rsidRPr="00930460" w:rsidRDefault="00762CCE" w:rsidP="004325C5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325C5" w:rsidRPr="00930460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4325C5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</w:tc>
      </w:tr>
      <w:tr w:rsidR="004325C5" w:rsidTr="00E80E83">
        <w:trPr>
          <w:cantSplit/>
        </w:trPr>
        <w:tc>
          <w:tcPr>
            <w:tcW w:w="1510" w:type="dxa"/>
          </w:tcPr>
          <w:p w:rsidR="004325C5" w:rsidRDefault="00794A93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4325C5">
              <w:rPr>
                <w:rFonts w:cs="Arial"/>
                <w:lang w:val="de-CH"/>
              </w:rPr>
              <w:t>.5</w:t>
            </w:r>
          </w:p>
        </w:tc>
        <w:tc>
          <w:tcPr>
            <w:tcW w:w="5931" w:type="dxa"/>
          </w:tcPr>
          <w:p w:rsidR="004325C5" w:rsidRDefault="004325C5" w:rsidP="004325C5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</w:t>
            </w:r>
            <w:r w:rsidR="00016CA3">
              <w:rPr>
                <w:rFonts w:cs="Arial"/>
                <w:lang w:val="de-CH"/>
              </w:rPr>
              <w:t>grundsätzlich eine</w:t>
            </w:r>
            <w:r>
              <w:rPr>
                <w:rFonts w:cs="Arial"/>
                <w:lang w:val="de-CH"/>
              </w:rPr>
              <w:t xml:space="preserve"> Erhöhung der Mahngebühren ab zweiter Mahnung (vgl. Kapitel 9.10)?</w:t>
            </w:r>
          </w:p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</w:p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4325C5" w:rsidRPr="00A96EA6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0564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4325C5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428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325C5" w:rsidTr="00E80E83">
        <w:trPr>
          <w:cantSplit/>
        </w:trPr>
        <w:tc>
          <w:tcPr>
            <w:tcW w:w="1510" w:type="dxa"/>
          </w:tcPr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ja</w:t>
            </w:r>
          </w:p>
        </w:tc>
        <w:tc>
          <w:tcPr>
            <w:tcW w:w="5931" w:type="dxa"/>
          </w:tcPr>
          <w:p w:rsidR="004325C5" w:rsidRDefault="004325C5" w:rsidP="004325C5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mit der</w:t>
            </w:r>
            <w:r>
              <w:rPr>
                <w:rFonts w:eastAsia="SimSun" w:cs="Arial"/>
              </w:rPr>
              <w:t xml:space="preserve"> </w:t>
            </w:r>
            <w:r>
              <w:rPr>
                <w:rFonts w:cs="Arial"/>
                <w:lang w:val="de-CH"/>
              </w:rPr>
              <w:t>Erhöhung der Mahngebühren ab zweiter Mahnung von Fr. 30.- auf Fr. 40.- einverstanden (vgl. Kapitel 9.10)?</w:t>
            </w:r>
          </w:p>
          <w:p w:rsidR="004325C5" w:rsidRDefault="004325C5" w:rsidP="004325C5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4325C5" w:rsidRPr="00A96EA6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83180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4325C5" w:rsidRDefault="004325C5" w:rsidP="004325C5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5105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325C5" w:rsidRPr="00930460" w:rsidTr="00E80E83">
        <w:trPr>
          <w:cantSplit/>
        </w:trPr>
        <w:tc>
          <w:tcPr>
            <w:tcW w:w="1510" w:type="dxa"/>
          </w:tcPr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Falls nein</w:t>
            </w:r>
          </w:p>
        </w:tc>
        <w:tc>
          <w:tcPr>
            <w:tcW w:w="7766" w:type="dxa"/>
            <w:gridSpan w:val="2"/>
          </w:tcPr>
          <w:p w:rsidR="004325C5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Schlagen Sie einen anderen Betrag vor?</w:t>
            </w:r>
          </w:p>
          <w:sdt>
            <w:sdtPr>
              <w:rPr>
                <w:rFonts w:cs="Arial"/>
                <w:lang w:val="de-CH"/>
              </w:rPr>
              <w:id w:val="-1863499679"/>
              <w:placeholder>
                <w:docPart w:val="DefaultPlaceholder_-1854013440"/>
              </w:placeholder>
              <w:showingPlcHdr/>
            </w:sdtPr>
            <w:sdtEndPr/>
            <w:sdtContent>
              <w:p w:rsidR="004325C5" w:rsidRDefault="00762CCE" w:rsidP="004325C5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325C5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4325C5" w:rsidRPr="00930460" w:rsidTr="00E80E83">
        <w:trPr>
          <w:cantSplit/>
        </w:trPr>
        <w:tc>
          <w:tcPr>
            <w:tcW w:w="1510" w:type="dxa"/>
          </w:tcPr>
          <w:p w:rsidR="004325C5" w:rsidRDefault="004325C5" w:rsidP="004325C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535318235"/>
              <w:placeholder>
                <w:docPart w:val="DefaultPlaceholder_-1854013440"/>
              </w:placeholder>
              <w:showingPlcHdr/>
            </w:sdtPr>
            <w:sdtEndPr/>
            <w:sdtContent>
              <w:p w:rsidR="004325C5" w:rsidRPr="00930460" w:rsidRDefault="00762CCE" w:rsidP="004325C5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325C5" w:rsidRPr="00930460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4325C5" w:rsidRPr="00930460" w:rsidRDefault="004325C5" w:rsidP="004325C5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96EA6" w:rsidRDefault="00A96EA6" w:rsidP="00786FEF">
      <w:pPr>
        <w:rPr>
          <w:rFonts w:cs="Arial"/>
          <w:sz w:val="22"/>
          <w:lang w:val="de-CH"/>
        </w:rPr>
      </w:pPr>
    </w:p>
    <w:p w:rsidR="00CF3526" w:rsidRDefault="00CF3526" w:rsidP="00786FEF">
      <w:pPr>
        <w:rPr>
          <w:rFonts w:cs="Arial"/>
          <w:sz w:val="22"/>
          <w:lang w:val="de-CH"/>
        </w:rPr>
      </w:pPr>
    </w:p>
    <w:p w:rsidR="00CF3526" w:rsidRDefault="00CF3526" w:rsidP="00786FEF">
      <w:pPr>
        <w:rPr>
          <w:rFonts w:cs="Arial"/>
          <w:sz w:val="22"/>
          <w:lang w:val="de-CH"/>
        </w:rPr>
      </w:pPr>
    </w:p>
    <w:p w:rsidR="00A96EA6" w:rsidRDefault="00F163D2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IV</w:t>
      </w:r>
      <w:r w:rsidR="00786FEF">
        <w:rPr>
          <w:rFonts w:cs="Arial"/>
          <w:b/>
          <w:sz w:val="24"/>
          <w:szCs w:val="24"/>
          <w:lang w:val="de-CH"/>
        </w:rPr>
        <w:t>. 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:rsidTr="00016CA3">
        <w:trPr>
          <w:trHeight w:val="6236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D358D" w:rsidRPr="00786FEF" w:rsidRDefault="006D358D" w:rsidP="00A96EA6">
      <w:pPr>
        <w:rPr>
          <w:sz w:val="22"/>
          <w:szCs w:val="22"/>
        </w:rPr>
      </w:pPr>
    </w:p>
    <w:sectPr w:rsidR="006D358D" w:rsidRPr="00786F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83" w:rsidRDefault="00E80E83">
      <w:r>
        <w:separator/>
      </w:r>
    </w:p>
  </w:endnote>
  <w:endnote w:type="continuationSeparator" w:id="0">
    <w:p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F28">
      <w:rPr>
        <w:noProof/>
      </w:rPr>
      <w:t>2</w:t>
    </w:r>
    <w:r>
      <w:fldChar w:fldCharType="end"/>
    </w:r>
  </w:p>
  <w:p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F28">
      <w:rPr>
        <w:noProof/>
      </w:rPr>
      <w:t>1</w:t>
    </w:r>
    <w:r>
      <w:fldChar w:fldCharType="end"/>
    </w:r>
  </w:p>
  <w:p w:rsidR="00B47805" w:rsidRPr="00757C65" w:rsidRDefault="00757C65">
    <w:pPr>
      <w:pStyle w:val="Fuzeile"/>
      <w:rPr>
        <w:sz w:val="16"/>
        <w:szCs w:val="16"/>
      </w:rPr>
    </w:pPr>
    <w:r w:rsidRPr="00757C65">
      <w:rPr>
        <w:rFonts w:cs="Arial"/>
        <w:sz w:val="16"/>
        <w:szCs w:val="16"/>
      </w:rPr>
      <w:t>#</w:t>
    </w:r>
    <w:r w:rsidR="004F7A7B">
      <w:rPr>
        <w:sz w:val="16"/>
        <w:szCs w:val="16"/>
      </w:rPr>
      <w:t>923702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83" w:rsidRDefault="00E80E83">
      <w:r>
        <w:separator/>
      </w:r>
    </w:p>
  </w:footnote>
  <w:footnote w:type="continuationSeparator" w:id="0">
    <w:p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52AA7"/>
    <w:rsid w:val="009535FB"/>
    <w:rsid w:val="00954245"/>
    <w:rsid w:val="00955E2A"/>
    <w:rsid w:val="00963D70"/>
    <w:rsid w:val="009870A4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301B"/>
    <w:rsid w:val="00A3548D"/>
    <w:rsid w:val="00A408CD"/>
    <w:rsid w:val="00A43885"/>
    <w:rsid w:val="00A4529A"/>
    <w:rsid w:val="00A50F28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4121E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9"/>
    <w:rsid w:val="000B4EF6"/>
    <w:rsid w:val="00287606"/>
    <w:rsid w:val="005C46F9"/>
    <w:rsid w:val="00B90C8B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4EF6"/>
    <w:rPr>
      <w:color w:val="808080"/>
    </w:rPr>
  </w:style>
  <w:style w:type="paragraph" w:customStyle="1" w:styleId="4DAB75ED111445C1A4ABD6007A5814A3">
    <w:name w:val="4DAB75ED111445C1A4ABD6007A5814A3"/>
    <w:rsid w:val="00287606"/>
  </w:style>
  <w:style w:type="paragraph" w:customStyle="1" w:styleId="DC89EDD8012C463CB632E2CECFE94EEA">
    <w:name w:val="DC89EDD8012C463CB632E2CECFE94EEA"/>
    <w:rsid w:val="00287606"/>
  </w:style>
  <w:style w:type="paragraph" w:customStyle="1" w:styleId="18FE9FBCFBE44AB2A5D14F00E5419774">
    <w:name w:val="18FE9FBCFBE44AB2A5D14F00E5419774"/>
    <w:rsid w:val="00287606"/>
  </w:style>
  <w:style w:type="paragraph" w:customStyle="1" w:styleId="012ABE47C3EB4DF3879BFCCFBF91C97B">
    <w:name w:val="012ABE47C3EB4DF3879BFCCFBF91C97B"/>
    <w:rsid w:val="00287606"/>
  </w:style>
  <w:style w:type="paragraph" w:customStyle="1" w:styleId="75C3B8C8F5234BA7B7A583888CA28778">
    <w:name w:val="75C3B8C8F5234BA7B7A583888CA28778"/>
    <w:rsid w:val="00287606"/>
  </w:style>
  <w:style w:type="paragraph" w:customStyle="1" w:styleId="F667951518F344BD90326312B125D82E">
    <w:name w:val="F667951518F344BD90326312B125D82E"/>
    <w:rsid w:val="00287606"/>
  </w:style>
  <w:style w:type="paragraph" w:customStyle="1" w:styleId="1FDD6A132B664780BE36158E2AEDCAAB">
    <w:name w:val="1FDD6A132B664780BE36158E2AEDCAAB"/>
    <w:rsid w:val="00287606"/>
  </w:style>
  <w:style w:type="paragraph" w:customStyle="1" w:styleId="71CCF9FEE8D4401394AA983D6213DCC6">
    <w:name w:val="71CCF9FEE8D4401394AA983D6213DCC6"/>
    <w:rsid w:val="00287606"/>
  </w:style>
  <w:style w:type="paragraph" w:customStyle="1" w:styleId="4328DDBC5B9F4C3EA7B87644CB4F2FE0">
    <w:name w:val="4328DDBC5B9F4C3EA7B87644CB4F2FE0"/>
    <w:rsid w:val="00287606"/>
  </w:style>
  <w:style w:type="paragraph" w:customStyle="1" w:styleId="F85871720239422FB090D4AF8BF126F4">
    <w:name w:val="F85871720239422FB090D4AF8BF126F4"/>
    <w:rsid w:val="00287606"/>
  </w:style>
  <w:style w:type="paragraph" w:customStyle="1" w:styleId="3C9709647B5E4D1AA9AF2B2D5EC21AC6">
    <w:name w:val="3C9709647B5E4D1AA9AF2B2D5EC21AC6"/>
    <w:rsid w:val="00287606"/>
  </w:style>
  <w:style w:type="paragraph" w:customStyle="1" w:styleId="2757B9C0F1554F16866C9E376A6D0582">
    <w:name w:val="2757B9C0F1554F16866C9E376A6D0582"/>
    <w:rsid w:val="00287606"/>
  </w:style>
  <w:style w:type="paragraph" w:customStyle="1" w:styleId="5E80EC6A40364BAC9752CF8787458A5D">
    <w:name w:val="5E80EC6A40364BAC9752CF8787458A5D"/>
    <w:rsid w:val="00287606"/>
  </w:style>
  <w:style w:type="paragraph" w:customStyle="1" w:styleId="B6A34CD822CB42678E03A4E96DC6469F">
    <w:name w:val="B6A34CD822CB42678E03A4E96DC6469F"/>
    <w:rsid w:val="00287606"/>
  </w:style>
  <w:style w:type="paragraph" w:customStyle="1" w:styleId="2D7DB7E8A9184AE687D8958DAB67560F">
    <w:name w:val="2D7DB7E8A9184AE687D8958DAB67560F"/>
    <w:rsid w:val="00287606"/>
  </w:style>
  <w:style w:type="paragraph" w:customStyle="1" w:styleId="4872E3CDE5BE4693A87ABCF74F89D9FA">
    <w:name w:val="4872E3CDE5BE4693A87ABCF74F89D9FA"/>
    <w:rsid w:val="00287606"/>
  </w:style>
  <w:style w:type="paragraph" w:customStyle="1" w:styleId="156BE2868E864A6EBABD145A978BA91D">
    <w:name w:val="156BE2868E864A6EBABD145A978BA91D"/>
    <w:rsid w:val="000B4EF6"/>
  </w:style>
  <w:style w:type="paragraph" w:customStyle="1" w:styleId="03035BB24CBC44DE8E1D73663F6015FC">
    <w:name w:val="03035BB24CBC44DE8E1D73663F6015FC"/>
    <w:rsid w:val="000B4EF6"/>
  </w:style>
  <w:style w:type="paragraph" w:customStyle="1" w:styleId="6CAF978270E549C9BF88322BC95DEBCB">
    <w:name w:val="6CAF978270E549C9BF88322BC95DEBCB"/>
    <w:rsid w:val="000B4EF6"/>
  </w:style>
  <w:style w:type="paragraph" w:customStyle="1" w:styleId="CD00418ED489448E8082AF0E8B4502A3">
    <w:name w:val="CD00418ED489448E8082AF0E8B4502A3"/>
    <w:rsid w:val="000B4EF6"/>
  </w:style>
  <w:style w:type="paragraph" w:customStyle="1" w:styleId="43FC2B09D8634350A39A4D11DA922B76">
    <w:name w:val="43FC2B09D8634350A39A4D11DA922B76"/>
    <w:rsid w:val="000B4EF6"/>
  </w:style>
  <w:style w:type="paragraph" w:customStyle="1" w:styleId="6DCE22CF3C1E4DB4816BAC40931CB62D">
    <w:name w:val="6DCE22CF3C1E4DB4816BAC40931CB62D"/>
    <w:rsid w:val="000B4EF6"/>
  </w:style>
  <w:style w:type="paragraph" w:customStyle="1" w:styleId="3203DECD150B4E5795FDD35A753A429F">
    <w:name w:val="3203DECD150B4E5795FDD35A753A429F"/>
    <w:rsid w:val="000B4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A8E97706.dotm</Template>
  <TotalTime>0</TotalTime>
  <Pages>5</Pages>
  <Words>940</Words>
  <Characters>5818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6745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Küchler Mathias</cp:lastModifiedBy>
  <cp:revision>2</cp:revision>
  <cp:lastPrinted>2013-06-27T05:11:00Z</cp:lastPrinted>
  <dcterms:created xsi:type="dcterms:W3CDTF">2019-02-12T07:33:00Z</dcterms:created>
  <dcterms:modified xsi:type="dcterms:W3CDTF">2019-02-12T07:33:00Z</dcterms:modified>
</cp:coreProperties>
</file>