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2F" w:rsidRPr="00F569C3" w:rsidRDefault="006A7E2F" w:rsidP="006A7E2F">
      <w:p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 xml:space="preserve">Vernehmlassung zum </w:t>
      </w:r>
      <w:r w:rsidR="000D0A13">
        <w:rPr>
          <w:rFonts w:ascii="Arial" w:hAnsi="Arial" w:cs="Arial"/>
          <w:b/>
          <w:sz w:val="24"/>
        </w:rPr>
        <w:t>Gesetz über das Öffentlichkeitsprinzip</w:t>
      </w:r>
      <w:r w:rsidR="000D0A13">
        <w:rPr>
          <w:rFonts w:ascii="Arial" w:hAnsi="Arial" w:cs="Arial"/>
          <w:b/>
          <w:sz w:val="24"/>
        </w:rPr>
        <w:br/>
        <w:t>(Öffentlichkeitsgesetz, OeG)</w:t>
      </w:r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Wir sind Ihnen dankbar, wenn Sie für ihre Stellungnahme diesen Fragebogen verwenden. Sie erleichtern uns damit die Auswertung der Vernehmlassung.</w:t>
      </w: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Eingabefrist:</w:t>
      </w:r>
      <w:r w:rsidRPr="00F569C3">
        <w:rPr>
          <w:rFonts w:ascii="Arial" w:hAnsi="Arial" w:cs="Arial"/>
        </w:rPr>
        <w:tab/>
      </w:r>
      <w:r w:rsidRPr="00F569C3">
        <w:rPr>
          <w:rFonts w:ascii="Arial" w:hAnsi="Arial" w:cs="Arial"/>
        </w:rPr>
        <w:tab/>
      </w:r>
      <w:r w:rsidR="009A5439">
        <w:rPr>
          <w:rFonts w:ascii="Arial" w:hAnsi="Arial" w:cs="Arial"/>
        </w:rPr>
        <w:t>16. Mai 2022</w:t>
      </w:r>
    </w:p>
    <w:p w:rsidR="006A7E2F" w:rsidRPr="00590B94" w:rsidRDefault="006A7E2F" w:rsidP="006A7E2F">
      <w:pPr>
        <w:rPr>
          <w:rFonts w:ascii="Arial" w:hAnsi="Arial" w:cs="Arial"/>
          <w:b/>
          <w:sz w:val="24"/>
        </w:rPr>
      </w:pPr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Organisation:</w:t>
      </w:r>
      <w:r w:rsidRPr="00590B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818377745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Name</w:t>
      </w:r>
      <w:r w:rsidRPr="00F569C3">
        <w:rPr>
          <w:rFonts w:ascii="Arial" w:hAnsi="Arial" w:cs="Arial"/>
          <w:b/>
        </w:rPr>
        <w:t>, Vorname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723946919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Adresse:</w:t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2227597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Telefon</w:t>
      </w:r>
      <w:r w:rsidRPr="00F569C3">
        <w:rPr>
          <w:rFonts w:ascii="Arial" w:hAnsi="Arial" w:cs="Arial"/>
          <w:b/>
        </w:rPr>
        <w:t xml:space="preserve"> (für Rückfragen)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762300502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0D0A13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Zweck, vorbehaltene Regelungen, amtliche Dokumente und Grundsatz (Art. 1, 3, 4 und 5)</w:t>
      </w:r>
    </w:p>
    <w:p w:rsidR="006A7E2F" w:rsidRPr="00CF54A2" w:rsidRDefault="000D0A13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Regelungen von Art. 1, 3, 4 und 5 OeG entsprechen </w:t>
      </w:r>
      <w:r w:rsidR="00503B40">
        <w:rPr>
          <w:rFonts w:ascii="Arial" w:hAnsi="Arial" w:cs="Arial"/>
          <w:i/>
        </w:rPr>
        <w:t xml:space="preserve">sinngemäss </w:t>
      </w:r>
      <w:r>
        <w:rPr>
          <w:rFonts w:ascii="Arial" w:hAnsi="Arial" w:cs="Arial"/>
          <w:i/>
        </w:rPr>
        <w:t>der Regelung beim Bund und anderen Kantonen. Sind Sie mit diesen Regelungen einverstanden?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78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517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12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2122064465"/>
        <w:placeholder>
          <w:docPart w:val="5A92DA0E8AAB404FA224B115B0BB0EC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0D0A13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Geltungsbereich (Art. 2)</w:t>
      </w:r>
    </w:p>
    <w:p w:rsidR="006A7E2F" w:rsidRPr="00F569C3" w:rsidRDefault="000D0A13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mit der </w:t>
      </w:r>
      <w:r w:rsidR="00503B40">
        <w:rPr>
          <w:rFonts w:ascii="Arial" w:hAnsi="Arial" w:cs="Arial"/>
          <w:i/>
        </w:rPr>
        <w:t>Festlegung</w:t>
      </w:r>
      <w:r>
        <w:rPr>
          <w:rFonts w:ascii="Arial" w:hAnsi="Arial" w:cs="Arial"/>
          <w:i/>
        </w:rPr>
        <w:t xml:space="preserve"> des Geltungsbereichs </w:t>
      </w:r>
      <w:r w:rsidR="00503B40">
        <w:rPr>
          <w:rFonts w:ascii="Arial" w:hAnsi="Arial" w:cs="Arial"/>
          <w:i/>
        </w:rPr>
        <w:t xml:space="preserve">des Gesetzes </w:t>
      </w:r>
      <w:r>
        <w:rPr>
          <w:rFonts w:ascii="Arial" w:hAnsi="Arial" w:cs="Arial"/>
          <w:i/>
        </w:rPr>
        <w:t>einverstanden?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04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370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>
            <w:rPr>
              <w:rFonts w:ascii="MS Gothic" w:eastAsia="MS Gothic" w:hAnsi="MS Gothic" w:cs="Arial" w:hint="eastAsia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537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867837589"/>
        <w:placeholder>
          <w:docPart w:val="F0C4184347944F7F93B1C7FFA437C91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0D0A13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Einschränkungen und Ausschluss des Zugangs (Art. 6 Abs. 1 bis 4)</w:t>
      </w:r>
    </w:p>
    <w:p w:rsidR="006A7E2F" w:rsidRPr="00F569C3" w:rsidRDefault="000D0A13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Sind Sie mit der Regelung zur Einschränkung und Ausschluss des Zugangs zu amtlichen Dokumenten einverstanden?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69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78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0731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296430407"/>
        <w:placeholder>
          <w:docPart w:val="6457FAE71C704BB290EB9904B097A659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0D0A13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Verweigerung der Einsicht bei offenkundig unverhältnismässigem Aufwand (Art. 6 Abs. 5)</w:t>
      </w:r>
    </w:p>
    <w:p w:rsidR="006A7E2F" w:rsidRPr="00F569C3" w:rsidRDefault="000D0A13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mit der Regelung einverstanden, wonach </w:t>
      </w:r>
      <w:r w:rsidR="007C75EA">
        <w:rPr>
          <w:rFonts w:ascii="Arial" w:hAnsi="Arial" w:cs="Arial"/>
          <w:i/>
        </w:rPr>
        <w:t xml:space="preserve">bei offenkundig unverhältnismässig hohem Aufwand die Einsichtgabe </w:t>
      </w:r>
      <w:r w:rsidR="00503B40">
        <w:rPr>
          <w:rFonts w:ascii="Arial" w:hAnsi="Arial" w:cs="Arial"/>
          <w:i/>
        </w:rPr>
        <w:t xml:space="preserve">in amtliche Dokumente </w:t>
      </w:r>
      <w:r w:rsidR="007C75EA">
        <w:rPr>
          <w:rFonts w:ascii="Arial" w:hAnsi="Arial" w:cs="Arial"/>
          <w:i/>
        </w:rPr>
        <w:t>verweigert werden kann?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85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365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38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702220925"/>
        <w:placeholder>
          <w:docPart w:val="DE043E0C073B4B50B8E2EBAA51306ABC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7C75EA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Besondere Fälle (Art. 7)</w:t>
      </w:r>
    </w:p>
    <w:p w:rsidR="006A7E2F" w:rsidRPr="00F569C3" w:rsidRDefault="007C75EA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Sind Sie mit der Regelung der besonderen Fälle einverstanden</w:t>
      </w:r>
      <w:r w:rsidR="006A7E2F" w:rsidRPr="00F569C3">
        <w:rPr>
          <w:rFonts w:ascii="Arial" w:hAnsi="Arial" w:cs="Arial"/>
          <w:i/>
        </w:rPr>
        <w:t>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80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088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048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110014058"/>
        <w:placeholder>
          <w:docPart w:val="E1AD1AB45C10405A910EA06B47432E7F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7C75EA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Verfahren (Art. 8 bis 11)</w:t>
      </w:r>
    </w:p>
    <w:p w:rsidR="006A7E2F" w:rsidRPr="00F569C3" w:rsidRDefault="007C75EA" w:rsidP="006A7E2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Sind Sie mit den Verfahrensregelungen (Gesuch, Einsicht in anonymisierte amtliche Dokumente, Einbezug von betroffenen Dritten, Verfügung und Rechtsmittelweg</w:t>
      </w:r>
      <w:r w:rsidR="00503B40">
        <w:rPr>
          <w:rFonts w:ascii="Arial" w:hAnsi="Arial" w:cs="Arial"/>
          <w:i/>
        </w:rPr>
        <w:t>, Zugangsgewährung</w:t>
      </w:r>
      <w:r>
        <w:rPr>
          <w:rFonts w:ascii="Arial" w:hAnsi="Arial" w:cs="Arial"/>
          <w:i/>
        </w:rPr>
        <w:t>) einverstanden?</w:t>
      </w:r>
    </w:p>
    <w:p w:rsidR="006A7E2F" w:rsidRPr="00F569C3" w:rsidRDefault="00365197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1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85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9733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677266919"/>
        <w:placeholder>
          <w:docPart w:val="606A9FD79C9E470B819E5A5525012F8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Default="006A7E2F" w:rsidP="006A7E2F">
      <w:pPr>
        <w:rPr>
          <w:rFonts w:ascii="Arial" w:hAnsi="Arial" w:cs="Arial"/>
        </w:rPr>
      </w:pPr>
    </w:p>
    <w:p w:rsidR="007C75EA" w:rsidRPr="00F569C3" w:rsidRDefault="007C75EA" w:rsidP="007C75EA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Kosten (Art. 12)</w:t>
      </w:r>
    </w:p>
    <w:p w:rsidR="007C75EA" w:rsidRPr="00F569C3" w:rsidRDefault="007C75EA" w:rsidP="007C75E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</w:t>
      </w:r>
      <w:r w:rsidR="00503B40">
        <w:rPr>
          <w:rFonts w:ascii="Arial" w:hAnsi="Arial" w:cs="Arial"/>
          <w:i/>
        </w:rPr>
        <w:t>einverstanden, dass bei erheblichem Aufwand kostendeckende Gebühren erhoben werden können</w:t>
      </w:r>
      <w:r w:rsidR="00706899">
        <w:rPr>
          <w:rFonts w:ascii="Arial" w:hAnsi="Arial" w:cs="Arial"/>
          <w:i/>
        </w:rPr>
        <w:t>?</w:t>
      </w:r>
    </w:p>
    <w:p w:rsidR="007C75EA" w:rsidRPr="00F569C3" w:rsidRDefault="00365197" w:rsidP="007C75E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051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Ja</w:t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7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Nein</w:t>
      </w:r>
      <w:r w:rsidR="007C75EA" w:rsidRPr="00F569C3">
        <w:rPr>
          <w:rFonts w:ascii="Arial" w:hAnsi="Arial" w:cs="Arial"/>
        </w:rPr>
        <w:tab/>
      </w:r>
      <w:r w:rsidR="007C75EA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51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EA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C75EA" w:rsidRPr="00F569C3">
        <w:rPr>
          <w:rFonts w:ascii="Arial" w:hAnsi="Arial" w:cs="Arial"/>
        </w:rPr>
        <w:t xml:space="preserve"> Keine Antwort</w:t>
      </w:r>
    </w:p>
    <w:p w:rsidR="007C75EA" w:rsidRPr="00F569C3" w:rsidRDefault="007C75EA" w:rsidP="007C75EA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847259501"/>
        <w:placeholder>
          <w:docPart w:val="F5C4E3C44BC546E9A2CF83D4F311C653"/>
        </w:placeholder>
        <w:showingPlcHdr/>
      </w:sdtPr>
      <w:sdtEndPr/>
      <w:sdtContent>
        <w:p w:rsidR="007C75EA" w:rsidRPr="00F569C3" w:rsidRDefault="007C75EA" w:rsidP="007C75EA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C75EA" w:rsidRDefault="007C75EA" w:rsidP="006A7E2F">
      <w:pPr>
        <w:rPr>
          <w:rFonts w:ascii="Arial" w:hAnsi="Arial" w:cs="Arial"/>
        </w:rPr>
      </w:pPr>
    </w:p>
    <w:p w:rsidR="00706899" w:rsidRPr="00F569C3" w:rsidRDefault="00706899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Übergangsrecht (Art. 13)</w:t>
      </w:r>
    </w:p>
    <w:p w:rsidR="00706899" w:rsidRPr="00F569C3" w:rsidRDefault="00706899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Die Regelung betrifft insbesondere diejenigen Behörden und Stellen, welche das Öffentlichkeitsprinzip bisher noch nicht kannten. Sind Sie mit der Regelung zum Übergangsrecht einverstanden?</w:t>
      </w:r>
    </w:p>
    <w:p w:rsidR="00706899" w:rsidRPr="00F569C3" w:rsidRDefault="00365197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885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8847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588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2028481636"/>
        <w:placeholder>
          <w:docPart w:val="22CCBF87D3904F37901E75AEE3BEE568"/>
        </w:placeholder>
        <w:showingPlcHdr/>
      </w:sdtPr>
      <w:sdtEndPr/>
      <w:sdtContent>
        <w:p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06899" w:rsidRDefault="00706899" w:rsidP="00706899">
      <w:pPr>
        <w:rPr>
          <w:rFonts w:ascii="Arial" w:hAnsi="Arial" w:cs="Arial"/>
          <w:b/>
          <w:sz w:val="24"/>
        </w:rPr>
      </w:pPr>
    </w:p>
    <w:p w:rsidR="00706899" w:rsidRPr="00F569C3" w:rsidRDefault="00706899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53g Abstimmungsgesetz und Art. 3 und 36 Staatsverwaltungsgesetz</w:t>
      </w:r>
    </w:p>
    <w:p w:rsidR="00706899" w:rsidRPr="00F569C3" w:rsidRDefault="00706899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mit </w:t>
      </w:r>
      <w:r w:rsidR="009A5439">
        <w:rPr>
          <w:rFonts w:ascii="Arial" w:hAnsi="Arial" w:cs="Arial"/>
          <w:i/>
        </w:rPr>
        <w:t>diesen Änderungen</w:t>
      </w:r>
      <w:r>
        <w:rPr>
          <w:rFonts w:ascii="Arial" w:hAnsi="Arial" w:cs="Arial"/>
          <w:i/>
        </w:rPr>
        <w:t xml:space="preserve"> einverstanden?</w:t>
      </w:r>
    </w:p>
    <w:p w:rsidR="00706899" w:rsidRPr="00F569C3" w:rsidRDefault="00365197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080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397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417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269664899"/>
        <w:placeholder>
          <w:docPart w:val="59CB5646A5E54962AC77919EAF2735E7"/>
        </w:placeholder>
        <w:showingPlcHdr/>
      </w:sdtPr>
      <w:sdtEndPr/>
      <w:sdtContent>
        <w:p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06899" w:rsidRDefault="00706899" w:rsidP="00706899">
      <w:pPr>
        <w:rPr>
          <w:rFonts w:ascii="Arial" w:hAnsi="Arial" w:cs="Arial"/>
          <w:b/>
          <w:sz w:val="24"/>
        </w:rPr>
      </w:pPr>
    </w:p>
    <w:p w:rsidR="00706899" w:rsidRPr="00F569C3" w:rsidRDefault="00706899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7 und 12 Publikationsgesetz</w:t>
      </w:r>
    </w:p>
    <w:p w:rsidR="00706899" w:rsidRPr="00F569C3" w:rsidRDefault="00706899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mit den vorgeschlagenen Änderungen des Publikationsgesetzes, insbesondere </w:t>
      </w:r>
      <w:r w:rsidR="009A5439">
        <w:rPr>
          <w:rFonts w:ascii="Arial" w:hAnsi="Arial" w:cs="Arial"/>
          <w:i/>
        </w:rPr>
        <w:t xml:space="preserve">der </w:t>
      </w:r>
      <w:r>
        <w:rPr>
          <w:rFonts w:ascii="Arial" w:hAnsi="Arial" w:cs="Arial"/>
          <w:i/>
        </w:rPr>
        <w:t>Publikation des Amtsblatts auf der Webseite des Kantons in seiner bisherigen Form, einverstanden?</w:t>
      </w:r>
    </w:p>
    <w:p w:rsidR="00706899" w:rsidRPr="00F569C3" w:rsidRDefault="00365197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824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2240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4482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901891102"/>
        <w:placeholder>
          <w:docPart w:val="68806A9ECF9140D8B424023445CE8535"/>
        </w:placeholder>
        <w:showingPlcHdr/>
      </w:sdtPr>
      <w:sdtEndPr/>
      <w:sdtContent>
        <w:p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06899" w:rsidRDefault="00706899" w:rsidP="00706899">
      <w:pPr>
        <w:rPr>
          <w:rFonts w:ascii="Arial" w:hAnsi="Arial" w:cs="Arial"/>
          <w:b/>
          <w:sz w:val="24"/>
        </w:rPr>
      </w:pPr>
    </w:p>
    <w:p w:rsidR="00706899" w:rsidRPr="00F569C3" w:rsidRDefault="00706899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28 und 65 Kantonsratsgesetz und Art. 19 und 23 Geschäftsordnung des Kantonsrats</w:t>
      </w:r>
    </w:p>
    <w:p w:rsidR="00706899" w:rsidRPr="00F569C3" w:rsidRDefault="00706899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Sind Sie mit der Regelung über die Einsicht in Kommissionsprotokolle bzw. die Nichteinsicht in die elektronische Aufzeichnung </w:t>
      </w:r>
      <w:r w:rsidR="00503B40">
        <w:rPr>
          <w:rFonts w:ascii="Arial" w:hAnsi="Arial" w:cs="Arial"/>
          <w:i/>
        </w:rPr>
        <w:t>der Kantonsratsverhandlung</w:t>
      </w:r>
      <w:r>
        <w:rPr>
          <w:rFonts w:ascii="Arial" w:hAnsi="Arial" w:cs="Arial"/>
          <w:i/>
        </w:rPr>
        <w:t xml:space="preserve"> einverstanden? </w:t>
      </w:r>
    </w:p>
    <w:p w:rsidR="00706899" w:rsidRPr="00F569C3" w:rsidRDefault="00365197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34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069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05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701632078"/>
        <w:placeholder>
          <w:docPart w:val="792A3E97E8BF44D78E270E813DA2CA6C"/>
        </w:placeholder>
        <w:showingPlcHdr/>
      </w:sdtPr>
      <w:sdtEndPr/>
      <w:sdtContent>
        <w:p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06899" w:rsidRDefault="00706899" w:rsidP="00706899">
      <w:pPr>
        <w:rPr>
          <w:rFonts w:ascii="Arial" w:hAnsi="Arial" w:cs="Arial"/>
          <w:b/>
          <w:sz w:val="24"/>
        </w:rPr>
      </w:pPr>
    </w:p>
    <w:p w:rsidR="00706899" w:rsidRPr="00F569C3" w:rsidRDefault="00706899" w:rsidP="00706899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87 Finanzhaushaltsgesetz und Art. 1 Submissionsgesetz</w:t>
      </w:r>
    </w:p>
    <w:p w:rsidR="00706899" w:rsidRPr="00F569C3" w:rsidRDefault="00706899" w:rsidP="0070689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Sind Sie mit der Regelung über den Ausschluss des Öffentlichkeitsgesetzes in diesen Bereichen einverstanden?</w:t>
      </w:r>
    </w:p>
    <w:p w:rsidR="00706899" w:rsidRPr="00F569C3" w:rsidRDefault="00365197" w:rsidP="0070689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310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Ja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630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Nein</w:t>
      </w:r>
      <w:r w:rsidR="00706899" w:rsidRPr="00F569C3">
        <w:rPr>
          <w:rFonts w:ascii="Arial" w:hAnsi="Arial" w:cs="Arial"/>
        </w:rPr>
        <w:tab/>
      </w:r>
      <w:r w:rsidR="00706899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739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899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706899" w:rsidRPr="00F569C3">
        <w:rPr>
          <w:rFonts w:ascii="Arial" w:hAnsi="Arial" w:cs="Arial"/>
        </w:rPr>
        <w:t xml:space="preserve"> Keine Antwort</w:t>
      </w:r>
    </w:p>
    <w:p w:rsidR="00706899" w:rsidRPr="00F569C3" w:rsidRDefault="00706899" w:rsidP="00706899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710715629"/>
        <w:placeholder>
          <w:docPart w:val="10112290EE9047F391D0389CE36E417C"/>
        </w:placeholder>
        <w:showingPlcHdr/>
      </w:sdtPr>
      <w:sdtEndPr/>
      <w:sdtContent>
        <w:p w:rsidR="00706899" w:rsidRPr="00F569C3" w:rsidRDefault="00706899" w:rsidP="00706899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706899" w:rsidRPr="00706899" w:rsidRDefault="00706899" w:rsidP="00706899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Weitere Bemerkungen</w:t>
      </w:r>
    </w:p>
    <w:sdt>
      <w:sdtPr>
        <w:rPr>
          <w:rFonts w:ascii="Arial" w:hAnsi="Arial" w:cs="Arial"/>
        </w:rPr>
        <w:id w:val="-475526454"/>
        <w:placeholder>
          <w:docPart w:val="C02678DD8F8A42DA953526913B7CB08E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Bitte senden Sie uns den ausgefüllten Fragenbogen</w:t>
      </w:r>
      <w:r>
        <w:rPr>
          <w:rFonts w:ascii="Arial" w:hAnsi="Arial" w:cs="Arial"/>
        </w:rPr>
        <w:t xml:space="preserve"> als Word- oder PDF-Datei</w:t>
      </w:r>
      <w:r w:rsidRPr="00F569C3">
        <w:rPr>
          <w:rFonts w:ascii="Arial" w:hAnsi="Arial" w:cs="Arial"/>
        </w:rPr>
        <w:t xml:space="preserve"> </w:t>
      </w:r>
      <w:r w:rsidRPr="00F569C3">
        <w:rPr>
          <w:rFonts w:ascii="Arial" w:hAnsi="Arial" w:cs="Arial"/>
          <w:b/>
        </w:rPr>
        <w:t xml:space="preserve">bis spätestens am </w:t>
      </w:r>
      <w:r w:rsidR="009A5439">
        <w:rPr>
          <w:rFonts w:ascii="Arial" w:hAnsi="Arial" w:cs="Arial"/>
          <w:b/>
        </w:rPr>
        <w:t>16. Mai 2022</w:t>
      </w:r>
      <w:r w:rsidR="009A5439" w:rsidRPr="00F569C3">
        <w:rPr>
          <w:rFonts w:ascii="Arial" w:hAnsi="Arial" w:cs="Arial"/>
        </w:rPr>
        <w:t xml:space="preserve"> </w:t>
      </w:r>
      <w:r w:rsidRPr="00F569C3">
        <w:rPr>
          <w:rFonts w:ascii="Arial" w:hAnsi="Arial" w:cs="Arial"/>
        </w:rPr>
        <w:t>per E-Mail an</w:t>
      </w:r>
    </w:p>
    <w:p w:rsidR="006A7E2F" w:rsidRPr="00F569C3" w:rsidRDefault="00706899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="006A7E2F" w:rsidRPr="00F569C3">
        <w:rPr>
          <w:rFonts w:ascii="Arial" w:hAnsi="Arial" w:cs="Arial"/>
        </w:rPr>
        <w:t>@ow.ch (Bet</w:t>
      </w:r>
      <w:r w:rsidR="00217106">
        <w:rPr>
          <w:rFonts w:ascii="Arial" w:hAnsi="Arial" w:cs="Arial"/>
        </w:rPr>
        <w:t xml:space="preserve">reff: Vernehmlassung </w:t>
      </w:r>
      <w:r>
        <w:rPr>
          <w:rFonts w:ascii="Arial" w:hAnsi="Arial" w:cs="Arial"/>
        </w:rPr>
        <w:t>OeG</w:t>
      </w:r>
      <w:r w:rsidR="006A7E2F" w:rsidRPr="00F569C3">
        <w:rPr>
          <w:rFonts w:ascii="Arial" w:hAnsi="Arial" w:cs="Arial"/>
        </w:rPr>
        <w:t>).</w:t>
      </w:r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0F755E" w:rsidRPr="006A7E2F" w:rsidRDefault="000F755E" w:rsidP="006A7E2F">
      <w:pPr>
        <w:ind w:left="-993"/>
      </w:pPr>
    </w:p>
    <w:sectPr w:rsidR="000F755E" w:rsidRPr="006A7E2F" w:rsidSect="00830807">
      <w:footerReference w:type="default" r:id="rId8"/>
      <w:headerReference w:type="first" r:id="rId9"/>
      <w:footerReference w:type="first" r:id="rId10"/>
      <w:type w:val="continuous"/>
      <w:pgSz w:w="11907" w:h="16839" w:code="9"/>
      <w:pgMar w:top="1191" w:right="1191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C8" w:rsidRDefault="006605C8">
      <w:r>
        <w:separator/>
      </w:r>
    </w:p>
  </w:endnote>
  <w:endnote w:type="continuationSeparator" w:id="0">
    <w:p w:rsidR="006605C8" w:rsidRDefault="0066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E3" w:rsidRDefault="00830807" w:rsidP="00830807">
    <w:pPr>
      <w:tabs>
        <w:tab w:val="left" w:pos="200"/>
        <w:tab w:val="right" w:pos="9015"/>
      </w:tabs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PAGE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365197">
      <w:rPr>
        <w:rFonts w:ascii="Arial" w:hAnsi="Arial" w:cs="Arial"/>
        <w:noProof/>
        <w:sz w:val="16"/>
        <w:szCs w:val="16"/>
        <w:lang w:val="de-DE"/>
      </w:rPr>
      <w:t>2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  <w:r w:rsidR="00A854E3" w:rsidRPr="0031312B">
      <w:rPr>
        <w:rFonts w:ascii="Arial" w:hAnsi="Arial" w:cs="Arial"/>
        <w:sz w:val="16"/>
        <w:szCs w:val="16"/>
        <w:lang w:val="de-DE"/>
      </w:rPr>
      <w:t>/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NUMPAGES 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365197">
      <w:rPr>
        <w:rFonts w:ascii="Arial" w:hAnsi="Arial" w:cs="Arial"/>
        <w:noProof/>
        <w:sz w:val="16"/>
        <w:szCs w:val="16"/>
        <w:lang w:val="de-DE"/>
      </w:rPr>
      <w:t>4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</w:p>
  <w:p w:rsidR="00B32A21" w:rsidRDefault="00B32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E3" w:rsidRPr="00D11DB6" w:rsidRDefault="00A854E3">
    <w:pPr>
      <w:rPr>
        <w:sz w:val="16"/>
        <w:szCs w:val="16"/>
      </w:rPr>
    </w:pPr>
  </w:p>
  <w:p w:rsidR="00A854E3" w:rsidRPr="00757348" w:rsidRDefault="00A854E3" w:rsidP="00780383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C8" w:rsidRDefault="006605C8">
      <w:r>
        <w:separator/>
      </w:r>
    </w:p>
  </w:footnote>
  <w:footnote w:type="continuationSeparator" w:id="0">
    <w:p w:rsidR="006605C8" w:rsidRDefault="0066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A854E3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854E3" w:rsidRPr="00FA3C58" w:rsidRDefault="00AA17D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21155" cy="51054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A854E3" w:rsidRPr="005310BE" w:rsidRDefault="00D33E48" w:rsidP="006A7E2F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Staatskanzlei</w:t>
          </w:r>
        </w:p>
      </w:tc>
    </w:tr>
  </w:tbl>
  <w:p w:rsidR="00A854E3" w:rsidRDefault="00A854E3" w:rsidP="00C4162B">
    <w:pPr>
      <w:pStyle w:val="Kopfzeile"/>
      <w:tabs>
        <w:tab w:val="clear" w:pos="8640"/>
      </w:tabs>
      <w:ind w:left="-993"/>
    </w:pPr>
  </w:p>
  <w:p w:rsidR="005F79F2" w:rsidRDefault="005F79F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27074"/>
    <w:multiLevelType w:val="hybridMultilevel"/>
    <w:tmpl w:val="94E0D79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ku/JPUxmwMdL0dNOPhPG85JJlwNdWHdUtyiFzqQBHRET092Om3UAK6b2RgBFiQgOuBiJNTwbWamEM4/DCfBQ==" w:salt="MIkxqVdWzpL5BrYgNFbcsg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2F"/>
    <w:rsid w:val="00002FCD"/>
    <w:rsid w:val="0001451A"/>
    <w:rsid w:val="00030173"/>
    <w:rsid w:val="000319C0"/>
    <w:rsid w:val="000619A1"/>
    <w:rsid w:val="00061DB7"/>
    <w:rsid w:val="000670CB"/>
    <w:rsid w:val="0007675D"/>
    <w:rsid w:val="00085263"/>
    <w:rsid w:val="000942BB"/>
    <w:rsid w:val="000948D8"/>
    <w:rsid w:val="000A320A"/>
    <w:rsid w:val="000A60F1"/>
    <w:rsid w:val="000C1B29"/>
    <w:rsid w:val="000C404E"/>
    <w:rsid w:val="000D0A13"/>
    <w:rsid w:val="000D7B65"/>
    <w:rsid w:val="000E5844"/>
    <w:rsid w:val="000F755E"/>
    <w:rsid w:val="00125968"/>
    <w:rsid w:val="00145CA2"/>
    <w:rsid w:val="001510AD"/>
    <w:rsid w:val="00173695"/>
    <w:rsid w:val="00190658"/>
    <w:rsid w:val="001A4CB3"/>
    <w:rsid w:val="001C484F"/>
    <w:rsid w:val="001C649B"/>
    <w:rsid w:val="001D20ED"/>
    <w:rsid w:val="001D5699"/>
    <w:rsid w:val="001E0FED"/>
    <w:rsid w:val="001E6BC2"/>
    <w:rsid w:val="001F79B5"/>
    <w:rsid w:val="00217106"/>
    <w:rsid w:val="002313F8"/>
    <w:rsid w:val="00253E21"/>
    <w:rsid w:val="00260619"/>
    <w:rsid w:val="00277CD5"/>
    <w:rsid w:val="002852C9"/>
    <w:rsid w:val="002B3B1F"/>
    <w:rsid w:val="002C18D8"/>
    <w:rsid w:val="002D7743"/>
    <w:rsid w:val="002E0AD3"/>
    <w:rsid w:val="002E5F52"/>
    <w:rsid w:val="002E6BD5"/>
    <w:rsid w:val="002F19AE"/>
    <w:rsid w:val="002F6DAE"/>
    <w:rsid w:val="003027A5"/>
    <w:rsid w:val="003039EC"/>
    <w:rsid w:val="00310333"/>
    <w:rsid w:val="003105C5"/>
    <w:rsid w:val="00312F78"/>
    <w:rsid w:val="0031312B"/>
    <w:rsid w:val="0032039C"/>
    <w:rsid w:val="00326A3E"/>
    <w:rsid w:val="003545B3"/>
    <w:rsid w:val="003622FF"/>
    <w:rsid w:val="00365197"/>
    <w:rsid w:val="0038647A"/>
    <w:rsid w:val="003A7E8E"/>
    <w:rsid w:val="003B2B83"/>
    <w:rsid w:val="003B5FDF"/>
    <w:rsid w:val="003C0D02"/>
    <w:rsid w:val="003F2412"/>
    <w:rsid w:val="00405CBA"/>
    <w:rsid w:val="004154F0"/>
    <w:rsid w:val="00424B23"/>
    <w:rsid w:val="00425DF1"/>
    <w:rsid w:val="00431603"/>
    <w:rsid w:val="0043594F"/>
    <w:rsid w:val="00436777"/>
    <w:rsid w:val="0043766D"/>
    <w:rsid w:val="004645CC"/>
    <w:rsid w:val="004829FC"/>
    <w:rsid w:val="004836E6"/>
    <w:rsid w:val="00493532"/>
    <w:rsid w:val="00494C69"/>
    <w:rsid w:val="004B0663"/>
    <w:rsid w:val="004B3CD5"/>
    <w:rsid w:val="004C2CDA"/>
    <w:rsid w:val="004C64D3"/>
    <w:rsid w:val="004C704A"/>
    <w:rsid w:val="004F1D2C"/>
    <w:rsid w:val="004F37A4"/>
    <w:rsid w:val="005013E0"/>
    <w:rsid w:val="00503B40"/>
    <w:rsid w:val="00507728"/>
    <w:rsid w:val="00514750"/>
    <w:rsid w:val="00514955"/>
    <w:rsid w:val="00516572"/>
    <w:rsid w:val="00525A1B"/>
    <w:rsid w:val="005310BE"/>
    <w:rsid w:val="0053249F"/>
    <w:rsid w:val="00535A9E"/>
    <w:rsid w:val="00551068"/>
    <w:rsid w:val="00555615"/>
    <w:rsid w:val="00556692"/>
    <w:rsid w:val="0056309F"/>
    <w:rsid w:val="005713CC"/>
    <w:rsid w:val="00571B86"/>
    <w:rsid w:val="005827A5"/>
    <w:rsid w:val="00587084"/>
    <w:rsid w:val="00590977"/>
    <w:rsid w:val="0059227C"/>
    <w:rsid w:val="00593173"/>
    <w:rsid w:val="005A6118"/>
    <w:rsid w:val="005B501E"/>
    <w:rsid w:val="005C69B0"/>
    <w:rsid w:val="005C7DDB"/>
    <w:rsid w:val="005E4DA7"/>
    <w:rsid w:val="005F79F2"/>
    <w:rsid w:val="0062556A"/>
    <w:rsid w:val="006403B1"/>
    <w:rsid w:val="006419B0"/>
    <w:rsid w:val="00653942"/>
    <w:rsid w:val="006605C8"/>
    <w:rsid w:val="006A7E2F"/>
    <w:rsid w:val="006B31F5"/>
    <w:rsid w:val="006B64F6"/>
    <w:rsid w:val="006C5D48"/>
    <w:rsid w:val="006D5CBB"/>
    <w:rsid w:val="006D5D63"/>
    <w:rsid w:val="006F5E5F"/>
    <w:rsid w:val="006F6617"/>
    <w:rsid w:val="00706899"/>
    <w:rsid w:val="00707F9B"/>
    <w:rsid w:val="0072505F"/>
    <w:rsid w:val="00726558"/>
    <w:rsid w:val="00730319"/>
    <w:rsid w:val="00732FEC"/>
    <w:rsid w:val="0073675D"/>
    <w:rsid w:val="00743C43"/>
    <w:rsid w:val="007551FF"/>
    <w:rsid w:val="00757348"/>
    <w:rsid w:val="007717D5"/>
    <w:rsid w:val="007748B3"/>
    <w:rsid w:val="00780383"/>
    <w:rsid w:val="00780A5E"/>
    <w:rsid w:val="00781A98"/>
    <w:rsid w:val="007863C7"/>
    <w:rsid w:val="00791EB3"/>
    <w:rsid w:val="007A3D28"/>
    <w:rsid w:val="007B4DD9"/>
    <w:rsid w:val="007B56C4"/>
    <w:rsid w:val="007C4C59"/>
    <w:rsid w:val="007C7068"/>
    <w:rsid w:val="007C75EA"/>
    <w:rsid w:val="007D400A"/>
    <w:rsid w:val="007D4D52"/>
    <w:rsid w:val="007E00F5"/>
    <w:rsid w:val="007E6FDF"/>
    <w:rsid w:val="007E7BE3"/>
    <w:rsid w:val="00820F65"/>
    <w:rsid w:val="00830807"/>
    <w:rsid w:val="00835550"/>
    <w:rsid w:val="008467D2"/>
    <w:rsid w:val="008553C5"/>
    <w:rsid w:val="00857274"/>
    <w:rsid w:val="00866CE2"/>
    <w:rsid w:val="00872BA7"/>
    <w:rsid w:val="00875C39"/>
    <w:rsid w:val="00890B9C"/>
    <w:rsid w:val="008D6722"/>
    <w:rsid w:val="008E41CA"/>
    <w:rsid w:val="008E5448"/>
    <w:rsid w:val="009000B2"/>
    <w:rsid w:val="00903194"/>
    <w:rsid w:val="00914AD0"/>
    <w:rsid w:val="009150D4"/>
    <w:rsid w:val="009150FF"/>
    <w:rsid w:val="00915CEC"/>
    <w:rsid w:val="0092208A"/>
    <w:rsid w:val="0093264F"/>
    <w:rsid w:val="00935335"/>
    <w:rsid w:val="00950D8A"/>
    <w:rsid w:val="009561BE"/>
    <w:rsid w:val="00956B68"/>
    <w:rsid w:val="00957E65"/>
    <w:rsid w:val="00964911"/>
    <w:rsid w:val="00973EA3"/>
    <w:rsid w:val="00973FD9"/>
    <w:rsid w:val="00975D0C"/>
    <w:rsid w:val="00984072"/>
    <w:rsid w:val="009A1010"/>
    <w:rsid w:val="009A5439"/>
    <w:rsid w:val="009B35E9"/>
    <w:rsid w:val="009B36A4"/>
    <w:rsid w:val="009B4FD9"/>
    <w:rsid w:val="009C4E08"/>
    <w:rsid w:val="009D3E86"/>
    <w:rsid w:val="009D5849"/>
    <w:rsid w:val="009D7FA9"/>
    <w:rsid w:val="009F4335"/>
    <w:rsid w:val="009F4608"/>
    <w:rsid w:val="00A056F8"/>
    <w:rsid w:val="00A07981"/>
    <w:rsid w:val="00A23977"/>
    <w:rsid w:val="00A31FEA"/>
    <w:rsid w:val="00A479C4"/>
    <w:rsid w:val="00A632B0"/>
    <w:rsid w:val="00A85220"/>
    <w:rsid w:val="00A854E3"/>
    <w:rsid w:val="00A8611F"/>
    <w:rsid w:val="00A87CCE"/>
    <w:rsid w:val="00A97894"/>
    <w:rsid w:val="00AA17D4"/>
    <w:rsid w:val="00AB3EFC"/>
    <w:rsid w:val="00AB4C1E"/>
    <w:rsid w:val="00AD2D72"/>
    <w:rsid w:val="00AE12C2"/>
    <w:rsid w:val="00AF7CB6"/>
    <w:rsid w:val="00B11057"/>
    <w:rsid w:val="00B32A21"/>
    <w:rsid w:val="00B42E0D"/>
    <w:rsid w:val="00B53D68"/>
    <w:rsid w:val="00B62C8F"/>
    <w:rsid w:val="00B77C07"/>
    <w:rsid w:val="00B94B19"/>
    <w:rsid w:val="00BA4527"/>
    <w:rsid w:val="00BA7197"/>
    <w:rsid w:val="00BB3D72"/>
    <w:rsid w:val="00BE58CD"/>
    <w:rsid w:val="00BF2758"/>
    <w:rsid w:val="00C01377"/>
    <w:rsid w:val="00C0208C"/>
    <w:rsid w:val="00C03982"/>
    <w:rsid w:val="00C157C1"/>
    <w:rsid w:val="00C2125E"/>
    <w:rsid w:val="00C339BE"/>
    <w:rsid w:val="00C34D20"/>
    <w:rsid w:val="00C4162B"/>
    <w:rsid w:val="00C46203"/>
    <w:rsid w:val="00C614C8"/>
    <w:rsid w:val="00C76028"/>
    <w:rsid w:val="00C82AF0"/>
    <w:rsid w:val="00C83A9F"/>
    <w:rsid w:val="00CA1B51"/>
    <w:rsid w:val="00CA3F36"/>
    <w:rsid w:val="00CA578F"/>
    <w:rsid w:val="00CC01D7"/>
    <w:rsid w:val="00CC0C7D"/>
    <w:rsid w:val="00CC7101"/>
    <w:rsid w:val="00CD43DC"/>
    <w:rsid w:val="00CF69B6"/>
    <w:rsid w:val="00D04E8E"/>
    <w:rsid w:val="00D0680B"/>
    <w:rsid w:val="00D11AD3"/>
    <w:rsid w:val="00D11DB6"/>
    <w:rsid w:val="00D14788"/>
    <w:rsid w:val="00D17D5A"/>
    <w:rsid w:val="00D24338"/>
    <w:rsid w:val="00D26E32"/>
    <w:rsid w:val="00D33E48"/>
    <w:rsid w:val="00D40530"/>
    <w:rsid w:val="00D409F9"/>
    <w:rsid w:val="00D42C55"/>
    <w:rsid w:val="00D436E8"/>
    <w:rsid w:val="00D479AC"/>
    <w:rsid w:val="00D5005C"/>
    <w:rsid w:val="00D936C4"/>
    <w:rsid w:val="00D94C37"/>
    <w:rsid w:val="00DA79D3"/>
    <w:rsid w:val="00DB6022"/>
    <w:rsid w:val="00DC5313"/>
    <w:rsid w:val="00DD155A"/>
    <w:rsid w:val="00DD581B"/>
    <w:rsid w:val="00DE1E33"/>
    <w:rsid w:val="00DE7DA9"/>
    <w:rsid w:val="00DF582E"/>
    <w:rsid w:val="00DF6888"/>
    <w:rsid w:val="00E22942"/>
    <w:rsid w:val="00E37C5F"/>
    <w:rsid w:val="00E54237"/>
    <w:rsid w:val="00E577D6"/>
    <w:rsid w:val="00E73F78"/>
    <w:rsid w:val="00E83107"/>
    <w:rsid w:val="00E91204"/>
    <w:rsid w:val="00E94199"/>
    <w:rsid w:val="00E9433D"/>
    <w:rsid w:val="00E96BD9"/>
    <w:rsid w:val="00E96F65"/>
    <w:rsid w:val="00E97016"/>
    <w:rsid w:val="00EB3236"/>
    <w:rsid w:val="00EB42EE"/>
    <w:rsid w:val="00EB664A"/>
    <w:rsid w:val="00ED31C7"/>
    <w:rsid w:val="00EE04AB"/>
    <w:rsid w:val="00EE5E2C"/>
    <w:rsid w:val="00EE6CB1"/>
    <w:rsid w:val="00EF25E5"/>
    <w:rsid w:val="00EF4516"/>
    <w:rsid w:val="00EF616E"/>
    <w:rsid w:val="00EF7B2E"/>
    <w:rsid w:val="00F15C57"/>
    <w:rsid w:val="00F34332"/>
    <w:rsid w:val="00F37A98"/>
    <w:rsid w:val="00F37C61"/>
    <w:rsid w:val="00F428F4"/>
    <w:rsid w:val="00F501FD"/>
    <w:rsid w:val="00F52DEA"/>
    <w:rsid w:val="00F5309F"/>
    <w:rsid w:val="00F72A42"/>
    <w:rsid w:val="00F74D41"/>
    <w:rsid w:val="00F8647D"/>
    <w:rsid w:val="00FA1094"/>
    <w:rsid w:val="00FA1777"/>
    <w:rsid w:val="00FA3C58"/>
    <w:rsid w:val="00FC62DA"/>
    <w:rsid w:val="00FE533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1B8CF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7E2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lang w:eastAsia="de-DE"/>
    </w:rPr>
  </w:style>
  <w:style w:type="paragraph" w:customStyle="1" w:styleId="OrtDatum">
    <w:name w:val="Ort_Datum"/>
    <w:basedOn w:val="Standard"/>
    <w:next w:val="Standard"/>
    <w:autoRedefine/>
    <w:rsid w:val="00FE533A"/>
    <w:pPr>
      <w:framePr w:w="3884" w:h="284" w:hSpace="142" w:wrap="around" w:vAnchor="page" w:hAnchor="page" w:x="6783" w:y="5359" w:anchorLock="1"/>
    </w:pPr>
    <w:rPr>
      <w:rFonts w:ascii="Arial" w:hAnsi="Arial"/>
      <w:noProof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A7E2F"/>
    <w:rPr>
      <w:color w:val="808080"/>
    </w:rPr>
  </w:style>
  <w:style w:type="paragraph" w:styleId="Listenabsatz">
    <w:name w:val="List Paragraph"/>
    <w:basedOn w:val="Standard"/>
    <w:uiPriority w:val="34"/>
    <w:qFormat/>
    <w:rsid w:val="006A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8D624839F54B27B6DF7A9FF738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94338-C0C2-42C6-B0EC-8FD7A470D6F1}"/>
      </w:docPartPr>
      <w:docPartBody>
        <w:p w:rsidR="006F5731" w:rsidRDefault="00E57842" w:rsidP="00E57842">
          <w:pPr>
            <w:pStyle w:val="908D624839F54B27B6DF7A9FF738E7F3"/>
          </w:pPr>
          <w:r w:rsidRPr="007107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2DA0E8AAB404FA224B115B0BB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7081B-0B4D-4EB4-B09A-6CA7CCEF3CAB}"/>
      </w:docPartPr>
      <w:docPartBody>
        <w:p w:rsidR="006F5731" w:rsidRDefault="00E57842" w:rsidP="00E57842">
          <w:pPr>
            <w:pStyle w:val="5A92DA0E8AAB404FA224B115B0BB0EC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4184347944F7F93B1C7FFA437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E0D8C-1D00-47E5-85CB-72656314E33A}"/>
      </w:docPartPr>
      <w:docPartBody>
        <w:p w:rsidR="006F5731" w:rsidRDefault="00E57842" w:rsidP="00E57842">
          <w:pPr>
            <w:pStyle w:val="F0C4184347944F7F93B1C7FFA437C91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7FAE71C704BB290EB9904B097A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FAC2A-391E-4947-B896-D51323E50356}"/>
      </w:docPartPr>
      <w:docPartBody>
        <w:p w:rsidR="006F5731" w:rsidRDefault="00E57842" w:rsidP="00E57842">
          <w:pPr>
            <w:pStyle w:val="6457FAE71C704BB290EB9904B097A659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043E0C073B4B50B8E2EBAA51306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0E929-DA37-485C-8D94-EADF8527861E}"/>
      </w:docPartPr>
      <w:docPartBody>
        <w:p w:rsidR="006F5731" w:rsidRDefault="00E57842" w:rsidP="00E57842">
          <w:pPr>
            <w:pStyle w:val="DE043E0C073B4B50B8E2EBAA51306AB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AD1AB45C10405A910EA06B4743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F109-989A-49CF-8D2B-17B0F0A3E9F3}"/>
      </w:docPartPr>
      <w:docPartBody>
        <w:p w:rsidR="006F5731" w:rsidRDefault="00E57842" w:rsidP="00E57842">
          <w:pPr>
            <w:pStyle w:val="E1AD1AB45C10405A910EA06B47432E7F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6A9FD79C9E470B819E5A5525012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A1A6D-5254-4918-B100-A73F97E7E1FC}"/>
      </w:docPartPr>
      <w:docPartBody>
        <w:p w:rsidR="006F5731" w:rsidRDefault="00E57842" w:rsidP="00E57842">
          <w:pPr>
            <w:pStyle w:val="606A9FD79C9E470B819E5A5525012F8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678DD8F8A42DA953526913B7CB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13169-CA82-4BF5-AB24-B50485C0817C}"/>
      </w:docPartPr>
      <w:docPartBody>
        <w:p w:rsidR="006F5731" w:rsidRDefault="00E57842" w:rsidP="00E57842">
          <w:pPr>
            <w:pStyle w:val="C02678DD8F8A42DA953526913B7CB08E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4E3C44BC546E9A2CF83D4F311C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6DEBB-F253-42EA-BB96-05467365452D}"/>
      </w:docPartPr>
      <w:docPartBody>
        <w:p w:rsidR="0021605D" w:rsidRDefault="00B4646F" w:rsidP="00B4646F">
          <w:pPr>
            <w:pStyle w:val="F5C4E3C44BC546E9A2CF83D4F311C65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CCBF87D3904F37901E75AEE3BEE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F6DC-9832-4F42-A879-3A6257B08D8C}"/>
      </w:docPartPr>
      <w:docPartBody>
        <w:p w:rsidR="0021605D" w:rsidRDefault="00B4646F" w:rsidP="00B4646F">
          <w:pPr>
            <w:pStyle w:val="22CCBF87D3904F37901E75AEE3BEE568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B5646A5E54962AC77919EAF273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E1BA-4B6C-457B-BF07-D7B6ED68230B}"/>
      </w:docPartPr>
      <w:docPartBody>
        <w:p w:rsidR="0021605D" w:rsidRDefault="00B4646F" w:rsidP="00B4646F">
          <w:pPr>
            <w:pStyle w:val="59CB5646A5E54962AC77919EAF2735E7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806A9ECF9140D8B424023445CE8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61E78-CBBF-4BBA-B702-1E65EE658DF2}"/>
      </w:docPartPr>
      <w:docPartBody>
        <w:p w:rsidR="0021605D" w:rsidRDefault="00B4646F" w:rsidP="00B4646F">
          <w:pPr>
            <w:pStyle w:val="68806A9ECF9140D8B424023445CE8535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2A3E97E8BF44D78E270E813DA2C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F887-BDC1-459D-8AEF-FD8EABDC299C}"/>
      </w:docPartPr>
      <w:docPartBody>
        <w:p w:rsidR="0021605D" w:rsidRDefault="00B4646F" w:rsidP="00B4646F">
          <w:pPr>
            <w:pStyle w:val="792A3E97E8BF44D78E270E813DA2CA6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112290EE9047F391D0389CE36E4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293B1-AFD9-4C23-8DD2-E55DA1BFA1BD}"/>
      </w:docPartPr>
      <w:docPartBody>
        <w:p w:rsidR="0021605D" w:rsidRDefault="00B4646F" w:rsidP="00B4646F">
          <w:pPr>
            <w:pStyle w:val="10112290EE9047F391D0389CE36E417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2"/>
    <w:rsid w:val="0021605D"/>
    <w:rsid w:val="006F5731"/>
    <w:rsid w:val="006F5C42"/>
    <w:rsid w:val="00B4646F"/>
    <w:rsid w:val="00E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646F"/>
    <w:rPr>
      <w:color w:val="808080"/>
    </w:rPr>
  </w:style>
  <w:style w:type="paragraph" w:customStyle="1" w:styleId="908D624839F54B27B6DF7A9FF738E7F3">
    <w:name w:val="908D624839F54B27B6DF7A9FF738E7F3"/>
    <w:rsid w:val="00E57842"/>
  </w:style>
  <w:style w:type="paragraph" w:customStyle="1" w:styleId="5A92DA0E8AAB404FA224B115B0BB0EC3">
    <w:name w:val="5A92DA0E8AAB404FA224B115B0BB0EC3"/>
    <w:rsid w:val="00E57842"/>
  </w:style>
  <w:style w:type="paragraph" w:customStyle="1" w:styleId="F0C4184347944F7F93B1C7FFA437C913">
    <w:name w:val="F0C4184347944F7F93B1C7FFA437C913"/>
    <w:rsid w:val="00E57842"/>
  </w:style>
  <w:style w:type="paragraph" w:customStyle="1" w:styleId="6457FAE71C704BB290EB9904B097A659">
    <w:name w:val="6457FAE71C704BB290EB9904B097A659"/>
    <w:rsid w:val="00E57842"/>
  </w:style>
  <w:style w:type="paragraph" w:customStyle="1" w:styleId="DE043E0C073B4B50B8E2EBAA51306ABC">
    <w:name w:val="DE043E0C073B4B50B8E2EBAA51306ABC"/>
    <w:rsid w:val="00E57842"/>
  </w:style>
  <w:style w:type="paragraph" w:customStyle="1" w:styleId="E1AD1AB45C10405A910EA06B47432E7F">
    <w:name w:val="E1AD1AB45C10405A910EA06B47432E7F"/>
    <w:rsid w:val="00E57842"/>
  </w:style>
  <w:style w:type="paragraph" w:customStyle="1" w:styleId="606A9FD79C9E470B819E5A5525012F83">
    <w:name w:val="606A9FD79C9E470B819E5A5525012F83"/>
    <w:rsid w:val="00E57842"/>
  </w:style>
  <w:style w:type="paragraph" w:customStyle="1" w:styleId="C02678DD8F8A42DA953526913B7CB08E">
    <w:name w:val="C02678DD8F8A42DA953526913B7CB08E"/>
    <w:rsid w:val="00E57842"/>
  </w:style>
  <w:style w:type="paragraph" w:customStyle="1" w:styleId="F5C4E3C44BC546E9A2CF83D4F311C653">
    <w:name w:val="F5C4E3C44BC546E9A2CF83D4F311C653"/>
    <w:rsid w:val="00B4646F"/>
  </w:style>
  <w:style w:type="paragraph" w:customStyle="1" w:styleId="22CCBF87D3904F37901E75AEE3BEE568">
    <w:name w:val="22CCBF87D3904F37901E75AEE3BEE568"/>
    <w:rsid w:val="00B4646F"/>
  </w:style>
  <w:style w:type="paragraph" w:customStyle="1" w:styleId="59CB5646A5E54962AC77919EAF2735E7">
    <w:name w:val="59CB5646A5E54962AC77919EAF2735E7"/>
    <w:rsid w:val="00B4646F"/>
  </w:style>
  <w:style w:type="paragraph" w:customStyle="1" w:styleId="68806A9ECF9140D8B424023445CE8535">
    <w:name w:val="68806A9ECF9140D8B424023445CE8535"/>
    <w:rsid w:val="00B4646F"/>
  </w:style>
  <w:style w:type="paragraph" w:customStyle="1" w:styleId="792A3E97E8BF44D78E270E813DA2CA6C">
    <w:name w:val="792A3E97E8BF44D78E270E813DA2CA6C"/>
    <w:rsid w:val="00B4646F"/>
  </w:style>
  <w:style w:type="paragraph" w:customStyle="1" w:styleId="10112290EE9047F391D0389CE36E417C">
    <w:name w:val="10112290EE9047F391D0389CE36E417C"/>
    <w:rsid w:val="00B4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OrganizeInFold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8E07-3347-477F-B942-FE4D7DFB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2022-02-17T06:05:00Z</dcterms:created>
  <dcterms:modified xsi:type="dcterms:W3CDTF">2022-02-17T06:05:00Z</dcterms:modified>
  <cp:category/>
</cp:coreProperties>
</file>