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91E" w:rsidRDefault="0047291E" w:rsidP="0047291E">
      <w:pPr>
        <w:rPr>
          <w:rFonts w:ascii="Arial" w:hAnsi="Arial" w:cs="Arial"/>
        </w:rPr>
      </w:pPr>
      <w:r>
        <w:rPr>
          <w:noProof/>
          <w:lang w:eastAsia="de-CH"/>
        </w:rPr>
        <w:drawing>
          <wp:inline distT="0" distB="0" distL="0" distR="0" wp14:anchorId="0F0FDFB3" wp14:editId="6F057FC3">
            <wp:extent cx="2124075" cy="657225"/>
            <wp:effectExtent l="0" t="0" r="0" b="0"/>
            <wp:docPr id="7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91E" w:rsidRPr="00DA7ECF" w:rsidRDefault="0047291E" w:rsidP="0047291E">
      <w:pPr>
        <w:rPr>
          <w:rFonts w:ascii="Arial" w:hAnsi="Arial" w:cs="Arial"/>
        </w:rPr>
      </w:pPr>
    </w:p>
    <w:p w:rsidR="0047291E" w:rsidRPr="00DA7ECF" w:rsidRDefault="0047291E" w:rsidP="0047291E">
      <w:pPr>
        <w:rPr>
          <w:rFonts w:ascii="Arial" w:hAnsi="Arial" w:cs="Arial"/>
        </w:rPr>
      </w:pPr>
    </w:p>
    <w:p w:rsidR="0047291E" w:rsidRDefault="0047291E" w:rsidP="0047291E">
      <w:r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41033C59" wp14:editId="342EFA60">
            <wp:simplePos x="0" y="0"/>
            <wp:positionH relativeFrom="margin">
              <wp:posOffset>1399540</wp:posOffset>
            </wp:positionH>
            <wp:positionV relativeFrom="margin">
              <wp:posOffset>1902460</wp:posOffset>
            </wp:positionV>
            <wp:extent cx="3761740" cy="3114675"/>
            <wp:effectExtent l="0" t="0" r="0" b="9525"/>
            <wp:wrapSquare wrapText="bothSides"/>
            <wp:docPr id="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740" cy="311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91E" w:rsidRDefault="0047291E" w:rsidP="0047291E"/>
    <w:p w:rsidR="0047291E" w:rsidRDefault="0047291E" w:rsidP="0047291E"/>
    <w:p w:rsidR="0047291E" w:rsidRDefault="0047291E" w:rsidP="0047291E"/>
    <w:p w:rsidR="0047291E" w:rsidRDefault="0047291E" w:rsidP="0047291E"/>
    <w:p w:rsidR="0047291E" w:rsidRDefault="0047291E" w:rsidP="0047291E"/>
    <w:p w:rsidR="001931EB" w:rsidRDefault="001931EB">
      <w:bookmarkStart w:id="0" w:name="_GoBack"/>
      <w:bookmarkEnd w:id="0"/>
    </w:p>
    <w:sectPr w:rsidR="001931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1E"/>
    <w:rsid w:val="001931EB"/>
    <w:rsid w:val="0047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5D55CC7-49F4-401F-8783-E9F9C5F2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29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EF4B5A13.dotm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InformatikLeistungsZentrum Ob- und Nidwalden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Niederberger Lisbeth</dc:creator>
  <cp:keywords/>
  <dc:description/>
  <cp:lastModifiedBy>Niederberger Lisbeth</cp:lastModifiedBy>
  <cp:revision>1</cp:revision>
  <dcterms:created xsi:type="dcterms:W3CDTF">2019-10-25T07:02:00Z</dcterms:created>
  <dcterms:modified xsi:type="dcterms:W3CDTF">2019-10-25T07:03:00Z</dcterms:modified>
</cp:coreProperties>
</file>